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EB0" w:rsidRPr="00D24C28" w:rsidRDefault="007F729C" w:rsidP="0008232B">
      <w:pPr>
        <w:spacing w:line="240" w:lineRule="exact"/>
        <w:jc w:val="center"/>
        <w:rPr>
          <w:b/>
        </w:rPr>
      </w:pPr>
      <w:r w:rsidRPr="00D24C28">
        <w:rPr>
          <w:b/>
        </w:rPr>
        <w:t>У</w:t>
      </w:r>
      <w:r w:rsidR="00137EB0" w:rsidRPr="00D24C28">
        <w:rPr>
          <w:b/>
        </w:rPr>
        <w:t>тво</w:t>
      </w:r>
      <w:r w:rsidR="00841FC6">
        <w:rPr>
          <w:b/>
        </w:rPr>
        <w:t>рення та оброблення</w:t>
      </w:r>
      <w:r w:rsidR="004A4EEE" w:rsidRPr="00D24C28">
        <w:rPr>
          <w:b/>
        </w:rPr>
        <w:t xml:space="preserve"> </w:t>
      </w:r>
      <w:r w:rsidR="00841FC6">
        <w:rPr>
          <w:b/>
        </w:rPr>
        <w:t>відходів</w:t>
      </w:r>
      <w:r w:rsidR="00137EB0" w:rsidRPr="00D24C28">
        <w:rPr>
          <w:b/>
          <w:vertAlign w:val="superscript"/>
        </w:rPr>
        <w:t xml:space="preserve">1 </w:t>
      </w:r>
    </w:p>
    <w:p w:rsidR="00137EB0" w:rsidRPr="00C0350B" w:rsidRDefault="00137EB0" w:rsidP="00F609F7">
      <w:pPr>
        <w:spacing w:line="240" w:lineRule="exact"/>
        <w:ind w:right="113"/>
        <w:jc w:val="right"/>
        <w:rPr>
          <w:sz w:val="22"/>
          <w:szCs w:val="22"/>
        </w:rPr>
      </w:pPr>
      <w:r w:rsidRPr="00C0350B">
        <w:rPr>
          <w:sz w:val="22"/>
          <w:szCs w:val="22"/>
        </w:rPr>
        <w:t>(тис.</w:t>
      </w:r>
      <w:r w:rsidR="00F609F7" w:rsidRPr="000A3495">
        <w:rPr>
          <w:sz w:val="22"/>
          <w:szCs w:val="22"/>
          <w:lang w:val="ru-RU"/>
        </w:rPr>
        <w:t xml:space="preserve"> </w:t>
      </w:r>
      <w:proofErr w:type="spellStart"/>
      <w:r w:rsidRPr="00C0350B">
        <w:rPr>
          <w:sz w:val="22"/>
          <w:szCs w:val="22"/>
        </w:rPr>
        <w:t>т</w:t>
      </w:r>
      <w:r w:rsidR="000E0AD5">
        <w:rPr>
          <w:sz w:val="22"/>
          <w:szCs w:val="22"/>
        </w:rPr>
        <w:t>онн</w:t>
      </w:r>
      <w:proofErr w:type="spellEnd"/>
      <w:r w:rsidRPr="00C0350B">
        <w:rPr>
          <w:sz w:val="22"/>
          <w:szCs w:val="22"/>
        </w:rPr>
        <w:t>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922"/>
        <w:gridCol w:w="1923"/>
        <w:gridCol w:w="1923"/>
        <w:gridCol w:w="1923"/>
      </w:tblGrid>
      <w:tr w:rsidR="0020697C" w:rsidRPr="00C0350B" w:rsidTr="00F609F7">
        <w:trPr>
          <w:trHeight w:val="139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AD5" w:rsidRPr="00C0350B" w:rsidRDefault="000E0AD5" w:rsidP="006223D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AD5" w:rsidRPr="00B5527F" w:rsidRDefault="000E0AD5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>Обсяг утворених відходів</w:t>
            </w:r>
            <w:r w:rsidRPr="00B5527F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AD5" w:rsidRPr="00B5527F" w:rsidRDefault="000E0AD5" w:rsidP="006223DA">
            <w:pPr>
              <w:ind w:left="-113" w:right="-113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 xml:space="preserve">Обсяг </w:t>
            </w:r>
            <w:r w:rsidR="003A2203" w:rsidRPr="00B5527F">
              <w:rPr>
                <w:sz w:val="23"/>
                <w:szCs w:val="23"/>
              </w:rPr>
              <w:t>відновлених</w:t>
            </w:r>
            <w:r w:rsidR="002D287D" w:rsidRPr="00B5527F">
              <w:rPr>
                <w:sz w:val="23"/>
                <w:szCs w:val="23"/>
              </w:rPr>
              <w:t xml:space="preserve"> відходів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AD5" w:rsidRPr="00B5527F" w:rsidRDefault="000E0AD5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 xml:space="preserve">Обсяг спалених відходів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0AD5" w:rsidRPr="00B5527F" w:rsidRDefault="000E0AD5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>Обсяг видалених відходів</w:t>
            </w:r>
            <w:r w:rsidR="0020697C" w:rsidRPr="00B5527F">
              <w:rPr>
                <w:sz w:val="23"/>
                <w:szCs w:val="23"/>
              </w:rPr>
              <w:t xml:space="preserve"> </w:t>
            </w:r>
            <w:r w:rsidR="003A2203" w:rsidRPr="00B5527F">
              <w:rPr>
                <w:sz w:val="23"/>
                <w:szCs w:val="23"/>
              </w:rPr>
              <w:t>на</w:t>
            </w:r>
            <w:r w:rsidRPr="00B5527F">
              <w:rPr>
                <w:snapToGrid w:val="0"/>
                <w:sz w:val="23"/>
                <w:szCs w:val="23"/>
              </w:rPr>
              <w:t xml:space="preserve"> </w:t>
            </w:r>
            <w:r w:rsidR="003A2203" w:rsidRPr="00B5527F">
              <w:rPr>
                <w:snapToGrid w:val="0"/>
                <w:sz w:val="23"/>
                <w:szCs w:val="23"/>
              </w:rPr>
              <w:t>полігони</w:t>
            </w:r>
            <w:r w:rsidRPr="00B5527F">
              <w:rPr>
                <w:snapToGrid w:val="0"/>
                <w:sz w:val="23"/>
                <w:szCs w:val="23"/>
              </w:rPr>
              <w:t xml:space="preserve"> 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1995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593,1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229,6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187,1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–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1996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702,7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219,5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88,2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–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1997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421,0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282,3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75,7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28,0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1998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678,6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478,7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30,5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93,3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pStyle w:val="1"/>
              <w:spacing w:before="120"/>
              <w:jc w:val="left"/>
              <w:rPr>
                <w:b w:val="0"/>
                <w:sz w:val="23"/>
                <w:szCs w:val="23"/>
              </w:rPr>
            </w:pPr>
            <w:r w:rsidRPr="007C77DC">
              <w:rPr>
                <w:b w:val="0"/>
                <w:sz w:val="23"/>
                <w:szCs w:val="23"/>
              </w:rPr>
              <w:t>1999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702,7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191,4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149,7</w:t>
            </w:r>
          </w:p>
        </w:tc>
      </w:tr>
      <w:tr w:rsidR="0020697C" w:rsidRPr="006B0D71" w:rsidTr="00F609F7">
        <w:trPr>
          <w:trHeight w:val="2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455,2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259,0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91,8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365,1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307,2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26,4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88,1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298,3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800,9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16,9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176,4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215,5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385,5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83,7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196,2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184,8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108,5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197,3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216,5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45,7</w:t>
            </w:r>
          </w:p>
        </w:tc>
      </w:tr>
      <w:tr w:rsidR="0020697C" w:rsidRPr="006B0D71" w:rsidTr="00F609F7">
        <w:trPr>
          <w:trHeight w:val="2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238,1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213,6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51,0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211,5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253,9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36,6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7C77DC">
              <w:rPr>
                <w:sz w:val="23"/>
                <w:szCs w:val="23"/>
                <w:lang w:val="en-US"/>
              </w:rPr>
              <w:t>203</w:t>
            </w:r>
            <w:r w:rsidRPr="007C77DC">
              <w:rPr>
                <w:sz w:val="23"/>
                <w:szCs w:val="23"/>
              </w:rPr>
              <w:t>,</w:t>
            </w:r>
            <w:r w:rsidRPr="007C77DC">
              <w:rPr>
                <w:sz w:val="23"/>
                <w:szCs w:val="23"/>
                <w:lang w:val="en-US"/>
              </w:rPr>
              <w:t>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196,6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34,5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201,0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241,0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7,5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  <w:lang w:val="en-US"/>
              </w:rPr>
              <w:t>3268,8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118,8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2026,0</w:t>
            </w:r>
          </w:p>
        </w:tc>
      </w:tr>
      <w:tr w:rsidR="0020697C" w:rsidRPr="006B0D71" w:rsidTr="00F609F7">
        <w:trPr>
          <w:trHeight w:val="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188,8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81,2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23,7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3187,1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141,3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22,0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1962,6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158,5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93,3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16,7</w:t>
            </w:r>
          </w:p>
        </w:tc>
      </w:tr>
      <w:tr w:rsidR="0020697C" w:rsidRPr="006B0D71" w:rsidTr="00F609F7">
        <w:trPr>
          <w:trHeight w:val="2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  <w:lang w:val="ru-RU"/>
              </w:rPr>
            </w:pPr>
            <w:r w:rsidRPr="007C77DC">
              <w:rPr>
                <w:bCs/>
                <w:sz w:val="23"/>
                <w:szCs w:val="23"/>
                <w:lang w:val="ru-RU"/>
              </w:rPr>
              <w:t>2012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</w:rPr>
              <w:t>2475,1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116,1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28,4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1837,2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187,5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52,9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3,3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2476,3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111,7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25,8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1852,3</w:t>
            </w:r>
          </w:p>
        </w:tc>
      </w:tr>
      <w:tr w:rsidR="0020697C" w:rsidRPr="006B0D71" w:rsidTr="00F609F7">
        <w:trPr>
          <w:trHeight w:val="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152,0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41,1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3,2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  <w:lang w:val="en-US"/>
              </w:rPr>
              <w:t>201</w:t>
            </w:r>
            <w:r w:rsidRPr="007C77DC">
              <w:rPr>
                <w:bCs/>
                <w:sz w:val="23"/>
                <w:szCs w:val="23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7C77DC">
              <w:rPr>
                <w:sz w:val="23"/>
                <w:szCs w:val="23"/>
                <w:lang w:val="en-US"/>
              </w:rPr>
              <w:t>2328</w:t>
            </w:r>
            <w:r w:rsidRPr="007C77DC">
              <w:rPr>
                <w:sz w:val="23"/>
                <w:szCs w:val="23"/>
              </w:rPr>
              <w:t>,</w:t>
            </w:r>
            <w:r w:rsidRPr="007C77DC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77,7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7C77DC">
              <w:rPr>
                <w:sz w:val="23"/>
                <w:szCs w:val="23"/>
                <w:lang w:val="en-US"/>
              </w:rPr>
              <w:t>26</w:t>
            </w:r>
            <w:r w:rsidRPr="007C77DC">
              <w:rPr>
                <w:sz w:val="23"/>
                <w:szCs w:val="23"/>
              </w:rPr>
              <w:t>,</w:t>
            </w:r>
            <w:r w:rsidRPr="007C77DC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7C77DC">
              <w:rPr>
                <w:sz w:val="23"/>
                <w:szCs w:val="23"/>
                <w:lang w:val="en-US"/>
              </w:rPr>
              <w:t>1681</w:t>
            </w:r>
            <w:r w:rsidRPr="007C77DC">
              <w:rPr>
                <w:sz w:val="23"/>
                <w:szCs w:val="23"/>
              </w:rPr>
              <w:t>,</w:t>
            </w:r>
            <w:r w:rsidRPr="007C77DC">
              <w:rPr>
                <w:sz w:val="23"/>
                <w:szCs w:val="23"/>
                <w:lang w:val="en-US"/>
              </w:rPr>
              <w:t>0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106,2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36,2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1,1</w:t>
            </w:r>
          </w:p>
        </w:tc>
      </w:tr>
      <w:tr w:rsidR="0020697C" w:rsidRPr="006B0D71" w:rsidTr="00F609F7">
        <w:trPr>
          <w:trHeight w:val="2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2306,1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76,3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26,0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1949,6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62,6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39,2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1,4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</w:rPr>
              <w:t>2366,4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81</w:t>
            </w:r>
            <w:r w:rsidRPr="007C77DC">
              <w:rPr>
                <w:sz w:val="23"/>
                <w:szCs w:val="23"/>
                <w:lang w:val="en-US"/>
              </w:rPr>
              <w:t>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25,5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1819,3</w:t>
            </w:r>
          </w:p>
        </w:tc>
      </w:tr>
      <w:tr w:rsidR="0020697C" w:rsidRPr="006B0D71" w:rsidTr="00F609F7">
        <w:trPr>
          <w:trHeight w:val="9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62,8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28,5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1,7</w:t>
            </w:r>
          </w:p>
        </w:tc>
      </w:tr>
      <w:tr w:rsidR="0020697C" w:rsidRPr="006B0D71" w:rsidTr="00F609F7">
        <w:trPr>
          <w:trHeight w:val="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2327,9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61,3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35,5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1982,1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16,3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</w:tr>
    </w:tbl>
    <w:p w:rsidR="006223DA" w:rsidRDefault="006223DA" w:rsidP="00F609F7">
      <w:pPr>
        <w:ind w:right="113"/>
        <w:jc w:val="right"/>
      </w:pPr>
      <w:r>
        <w:br w:type="page"/>
      </w:r>
      <w:r>
        <w:lastRenderedPageBreak/>
        <w:t>Продовження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922"/>
        <w:gridCol w:w="1923"/>
        <w:gridCol w:w="1923"/>
        <w:gridCol w:w="1923"/>
      </w:tblGrid>
      <w:tr w:rsidR="006223DA" w:rsidRPr="00C0350B" w:rsidTr="00F609F7">
        <w:trPr>
          <w:trHeight w:val="139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23DA" w:rsidRPr="00C0350B" w:rsidRDefault="006223DA" w:rsidP="006223DA">
            <w:pPr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DA" w:rsidRPr="00B5527F" w:rsidRDefault="006223DA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>Обсяг утворених відходів</w:t>
            </w:r>
            <w:r w:rsidRPr="00B5527F">
              <w:rPr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DA" w:rsidRPr="00B5527F" w:rsidRDefault="006223DA" w:rsidP="006223DA">
            <w:pPr>
              <w:ind w:left="-113" w:right="-113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>Обсяг відновлених відходів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3DA" w:rsidRPr="00B5527F" w:rsidRDefault="006223DA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 xml:space="preserve">Обсяг спалених відходів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3DA" w:rsidRPr="00B5527F" w:rsidRDefault="006223DA" w:rsidP="006223DA">
            <w:pPr>
              <w:ind w:left="-57" w:right="-57"/>
              <w:jc w:val="center"/>
              <w:rPr>
                <w:sz w:val="23"/>
                <w:szCs w:val="23"/>
              </w:rPr>
            </w:pPr>
            <w:r w:rsidRPr="00B5527F">
              <w:rPr>
                <w:sz w:val="23"/>
                <w:szCs w:val="23"/>
              </w:rPr>
              <w:t>Обсяг видалених відходів на</w:t>
            </w:r>
            <w:r w:rsidRPr="00B5527F">
              <w:rPr>
                <w:snapToGrid w:val="0"/>
                <w:sz w:val="23"/>
                <w:szCs w:val="23"/>
              </w:rPr>
              <w:t xml:space="preserve"> полігони </w:t>
            </w:r>
          </w:p>
        </w:tc>
      </w:tr>
      <w:tr w:rsidR="0020697C" w:rsidRPr="006B0D71" w:rsidTr="00F609F7">
        <w:trPr>
          <w:trHeight w:val="28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2410,2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61,2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28,6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2005,2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21,5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7,5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</w:tr>
      <w:tr w:rsidR="0020697C" w:rsidRPr="006B0D71" w:rsidTr="00F609F7">
        <w:trPr>
          <w:trHeight w:val="5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2019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2327,3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61,2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38,7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1932,4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18,8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5,4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0,0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202</w:t>
            </w:r>
            <w:r w:rsidRPr="007C77DC">
              <w:rPr>
                <w:bCs/>
                <w:sz w:val="23"/>
                <w:szCs w:val="23"/>
                <w:lang w:val="en-US"/>
              </w:rPr>
              <w:t>0</w:t>
            </w:r>
            <w:r w:rsidR="006B0D71" w:rsidRPr="007C77DC">
              <w:rPr>
                <w:bCs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7C77DC">
              <w:rPr>
                <w:sz w:val="23"/>
                <w:szCs w:val="23"/>
              </w:rPr>
              <w:t>2</w:t>
            </w:r>
            <w:r w:rsidRPr="007C77DC">
              <w:rPr>
                <w:sz w:val="23"/>
                <w:szCs w:val="23"/>
                <w:lang w:val="en-US"/>
              </w:rPr>
              <w:t>502</w:t>
            </w:r>
            <w:r w:rsidRPr="007C77DC">
              <w:rPr>
                <w:sz w:val="23"/>
                <w:szCs w:val="23"/>
              </w:rPr>
              <w:t>,</w:t>
            </w:r>
            <w:r w:rsidRPr="007C77DC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88,3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48,3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2092,7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33,6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12,9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0,0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202</w:t>
            </w:r>
            <w:r w:rsidRPr="007C77DC">
              <w:rPr>
                <w:bCs/>
                <w:sz w:val="23"/>
                <w:szCs w:val="23"/>
                <w:lang w:val="en-US"/>
              </w:rPr>
              <w:t>1</w:t>
            </w:r>
            <w:r w:rsidR="00751006" w:rsidRPr="007C77DC">
              <w:rPr>
                <w:bCs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E36420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2498,5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E36420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89,7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51</w:t>
            </w:r>
            <w:r w:rsidRPr="007C77DC">
              <w:rPr>
                <w:sz w:val="23"/>
                <w:szCs w:val="23"/>
                <w:lang w:val="en-US"/>
              </w:rPr>
              <w:t>,</w:t>
            </w:r>
            <w:r w:rsidRPr="007C77DC">
              <w:rPr>
                <w:sz w:val="23"/>
                <w:szCs w:val="23"/>
                <w:lang w:val="ru-RU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E36420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2294,0</w:t>
            </w:r>
          </w:p>
        </w:tc>
      </w:tr>
      <w:tr w:rsidR="0020697C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E36420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</w:rPr>
              <w:t>40,9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E36420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19,2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7C77DC">
              <w:rPr>
                <w:sz w:val="23"/>
                <w:szCs w:val="23"/>
                <w:lang w:val="ru-RU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D5" w:rsidRPr="007C77DC" w:rsidRDefault="000E0AD5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7C77DC">
              <w:rPr>
                <w:sz w:val="23"/>
                <w:szCs w:val="23"/>
                <w:lang w:val="en-US"/>
              </w:rPr>
              <w:t>0</w:t>
            </w:r>
            <w:r w:rsidRPr="007C77DC">
              <w:rPr>
                <w:sz w:val="23"/>
                <w:szCs w:val="23"/>
              </w:rPr>
              <w:t>,0</w:t>
            </w:r>
          </w:p>
        </w:tc>
      </w:tr>
      <w:tr w:rsidR="00563230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7C77DC" w:rsidRDefault="00563230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2022</w:t>
            </w:r>
            <w:r w:rsidR="00751006" w:rsidRPr="007C77DC">
              <w:rPr>
                <w:bCs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highlight w:val="yellow"/>
              </w:rPr>
            </w:pPr>
            <w:r w:rsidRPr="00694854">
              <w:rPr>
                <w:sz w:val="23"/>
                <w:szCs w:val="23"/>
              </w:rPr>
              <w:t>572,5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694854">
              <w:rPr>
                <w:sz w:val="23"/>
                <w:szCs w:val="23"/>
                <w:lang w:val="ru-RU"/>
              </w:rPr>
              <w:t>54,</w:t>
            </w:r>
            <w:r w:rsidR="00685161" w:rsidRPr="00694854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44,2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694854">
              <w:rPr>
                <w:sz w:val="23"/>
                <w:szCs w:val="23"/>
              </w:rPr>
              <w:t>524,2</w:t>
            </w:r>
          </w:p>
        </w:tc>
      </w:tr>
      <w:tr w:rsidR="00563230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7C77DC" w:rsidRDefault="00563230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highlight w:val="yellow"/>
              </w:rPr>
            </w:pPr>
            <w:r w:rsidRPr="00694854">
              <w:rPr>
                <w:sz w:val="23"/>
                <w:szCs w:val="23"/>
              </w:rPr>
              <w:t>30,0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11,0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63230" w:rsidRPr="00694854" w:rsidRDefault="00060896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0,0</w:t>
            </w:r>
          </w:p>
        </w:tc>
      </w:tr>
      <w:tr w:rsidR="00647D3E" w:rsidRPr="006B0D71" w:rsidTr="00F609F7">
        <w:trPr>
          <w:trHeight w:val="92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7C77DC" w:rsidRDefault="00647D3E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>2023</w:t>
            </w:r>
            <w:r w:rsidR="00F50AF4">
              <w:rPr>
                <w:bCs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694854" w:rsidP="006223DA">
            <w:pPr>
              <w:spacing w:before="120"/>
              <w:jc w:val="right"/>
              <w:rPr>
                <w:sz w:val="23"/>
                <w:szCs w:val="23"/>
              </w:rPr>
            </w:pPr>
            <w:r w:rsidRPr="00694854">
              <w:rPr>
                <w:sz w:val="23"/>
                <w:szCs w:val="23"/>
              </w:rPr>
              <w:t>349,9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94854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75,</w:t>
            </w:r>
            <w:r w:rsidR="00694854" w:rsidRPr="00694854">
              <w:rPr>
                <w:sz w:val="23"/>
                <w:szCs w:val="23"/>
                <w:lang w:val="ru-RU"/>
              </w:rPr>
              <w:t>8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22,9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222,7</w:t>
            </w:r>
          </w:p>
        </w:tc>
      </w:tr>
      <w:tr w:rsidR="00647D3E" w:rsidRPr="006B0D71" w:rsidTr="00F609F7">
        <w:trPr>
          <w:trHeight w:val="26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7C77DC" w:rsidRDefault="00647D3E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7C77DC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7C77DC">
              <w:rPr>
                <w:bCs/>
                <w:sz w:val="23"/>
                <w:szCs w:val="23"/>
              </w:rPr>
              <w:t>т.ч</w:t>
            </w:r>
            <w:proofErr w:type="spellEnd"/>
            <w:r w:rsidRPr="007C77DC">
              <w:rPr>
                <w:bCs/>
                <w:sz w:val="23"/>
                <w:szCs w:val="23"/>
              </w:rPr>
              <w:t xml:space="preserve">. відходи </w:t>
            </w:r>
            <w:r w:rsidRPr="007C77DC">
              <w:rPr>
                <w:bCs/>
                <w:sz w:val="23"/>
                <w:szCs w:val="23"/>
              </w:rPr>
              <w:br/>
              <w:t>І-ІІІ класів небезпеки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94854">
            <w:pPr>
              <w:spacing w:before="120"/>
              <w:jc w:val="right"/>
              <w:rPr>
                <w:sz w:val="23"/>
                <w:szCs w:val="23"/>
              </w:rPr>
            </w:pPr>
            <w:r w:rsidRPr="00694854">
              <w:rPr>
                <w:sz w:val="23"/>
                <w:szCs w:val="23"/>
              </w:rPr>
              <w:t>50,</w:t>
            </w:r>
            <w:r w:rsidR="00694854" w:rsidRPr="00694854">
              <w:rPr>
                <w:sz w:val="23"/>
                <w:szCs w:val="23"/>
              </w:rPr>
              <w:t>7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94854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44,</w:t>
            </w:r>
            <w:r w:rsidR="00694854" w:rsidRPr="00694854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7D3E" w:rsidRPr="00694854" w:rsidRDefault="00FA5C62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0,3</w:t>
            </w:r>
          </w:p>
        </w:tc>
      </w:tr>
      <w:tr w:rsidR="001A18D4" w:rsidRPr="006B0D71" w:rsidTr="00F609F7">
        <w:trPr>
          <w:trHeight w:val="26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7C77DC" w:rsidRDefault="001A18D4" w:rsidP="00F609F7">
            <w:pPr>
              <w:spacing w:before="120"/>
              <w:ind w:right="-113"/>
              <w:rPr>
                <w:bCs/>
                <w:sz w:val="23"/>
                <w:szCs w:val="23"/>
              </w:rPr>
            </w:pPr>
            <w:r w:rsidRPr="001A18D4">
              <w:rPr>
                <w:bCs/>
                <w:sz w:val="23"/>
                <w:szCs w:val="23"/>
              </w:rPr>
              <w:t>202</w:t>
            </w:r>
            <w:r w:rsidR="00F07379">
              <w:rPr>
                <w:bCs/>
                <w:sz w:val="23"/>
                <w:szCs w:val="23"/>
                <w:lang w:val="en-US"/>
              </w:rPr>
              <w:t>4</w:t>
            </w:r>
            <w:r w:rsidR="00F50AF4">
              <w:rPr>
                <w:bCs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C67E65" w:rsidRDefault="00694854" w:rsidP="00C67E65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694854">
              <w:rPr>
                <w:sz w:val="23"/>
                <w:szCs w:val="23"/>
              </w:rPr>
              <w:t>305,</w:t>
            </w:r>
            <w:r w:rsidR="00C67E65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C1019F" w:rsidP="00694854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52,</w:t>
            </w:r>
            <w:r w:rsidR="00694854" w:rsidRPr="00694854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5B2D9E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5,3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C1019F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251,7</w:t>
            </w:r>
          </w:p>
        </w:tc>
      </w:tr>
      <w:tr w:rsidR="001A18D4" w:rsidRPr="006B0D71" w:rsidTr="00F609F7">
        <w:trPr>
          <w:trHeight w:val="26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7C77DC" w:rsidRDefault="001A18D4" w:rsidP="00F609F7">
            <w:pPr>
              <w:spacing w:before="120"/>
              <w:ind w:left="142" w:right="-113"/>
              <w:rPr>
                <w:bCs/>
                <w:sz w:val="23"/>
                <w:szCs w:val="23"/>
              </w:rPr>
            </w:pPr>
            <w:r w:rsidRPr="001A18D4">
              <w:rPr>
                <w:bCs/>
                <w:sz w:val="23"/>
                <w:szCs w:val="23"/>
              </w:rPr>
              <w:t xml:space="preserve">у </w:t>
            </w:r>
            <w:proofErr w:type="spellStart"/>
            <w:r w:rsidRPr="001A18D4">
              <w:rPr>
                <w:bCs/>
                <w:sz w:val="23"/>
                <w:szCs w:val="23"/>
              </w:rPr>
              <w:t>т.ч</w:t>
            </w:r>
            <w:proofErr w:type="spellEnd"/>
            <w:r w:rsidRPr="001A18D4">
              <w:rPr>
                <w:bCs/>
                <w:sz w:val="23"/>
                <w:szCs w:val="23"/>
              </w:rPr>
              <w:t>. небезпечних відходів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D36184" w:rsidRDefault="00694854" w:rsidP="00D36184">
            <w:pPr>
              <w:spacing w:before="120"/>
              <w:jc w:val="right"/>
              <w:rPr>
                <w:sz w:val="23"/>
                <w:szCs w:val="23"/>
                <w:lang w:val="en-US"/>
              </w:rPr>
            </w:pPr>
            <w:r w:rsidRPr="00694854">
              <w:rPr>
                <w:sz w:val="23"/>
                <w:szCs w:val="23"/>
              </w:rPr>
              <w:t>1,</w:t>
            </w:r>
            <w:r w:rsidR="00D36184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C1019F" w:rsidP="00694854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</w:t>
            </w:r>
            <w:r w:rsidR="00694854" w:rsidRPr="00694854">
              <w:rPr>
                <w:sz w:val="23"/>
                <w:szCs w:val="23"/>
                <w:lang w:val="ru-RU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5B2D9E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0,0</w:t>
            </w: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18D4" w:rsidRPr="00694854" w:rsidRDefault="00C1019F" w:rsidP="006223DA">
            <w:pPr>
              <w:spacing w:before="120"/>
              <w:jc w:val="right"/>
              <w:rPr>
                <w:sz w:val="23"/>
                <w:szCs w:val="23"/>
                <w:lang w:val="ru-RU"/>
              </w:rPr>
            </w:pPr>
            <w:r w:rsidRPr="00694854">
              <w:rPr>
                <w:sz w:val="23"/>
                <w:szCs w:val="23"/>
                <w:lang w:val="ru-RU"/>
              </w:rPr>
              <w:t>–</w:t>
            </w:r>
          </w:p>
        </w:tc>
      </w:tr>
    </w:tbl>
    <w:p w:rsidR="002E19AA" w:rsidRPr="00C0350B" w:rsidRDefault="00C0350B" w:rsidP="001A18D4">
      <w:pPr>
        <w:tabs>
          <w:tab w:val="left" w:pos="1276"/>
          <w:tab w:val="left" w:pos="1418"/>
        </w:tabs>
        <w:spacing w:line="180" w:lineRule="exact"/>
        <w:ind w:left="-57"/>
        <w:rPr>
          <w:sz w:val="10"/>
          <w:szCs w:val="10"/>
          <w:lang w:val="ru-RU"/>
        </w:rPr>
      </w:pPr>
      <w:r w:rsidRPr="00C0350B">
        <w:rPr>
          <w:sz w:val="10"/>
          <w:szCs w:val="10"/>
        </w:rPr>
        <w:t>_____________</w:t>
      </w:r>
      <w:r>
        <w:rPr>
          <w:sz w:val="10"/>
          <w:szCs w:val="10"/>
        </w:rPr>
        <w:t>_____________</w:t>
      </w:r>
      <w:r w:rsidR="00D11C31">
        <w:rPr>
          <w:sz w:val="10"/>
          <w:szCs w:val="10"/>
        </w:rPr>
        <w:t>_</w:t>
      </w:r>
    </w:p>
    <w:p w:rsidR="002E19AA" w:rsidRPr="00EF116A" w:rsidRDefault="002E19AA" w:rsidP="006223DA">
      <w:pPr>
        <w:ind w:left="-57" w:right="-57"/>
        <w:jc w:val="both"/>
        <w:rPr>
          <w:sz w:val="20"/>
          <w:szCs w:val="20"/>
          <w:lang w:val="ru-RU"/>
        </w:rPr>
      </w:pPr>
      <w:r w:rsidRPr="007C77DC">
        <w:rPr>
          <w:sz w:val="20"/>
          <w:szCs w:val="20"/>
          <w:vertAlign w:val="superscript"/>
          <w:lang w:val="ru-RU"/>
        </w:rPr>
        <w:t>1</w:t>
      </w:r>
      <w:r w:rsidR="007C77DC" w:rsidRPr="007C77DC">
        <w:rPr>
          <w:sz w:val="20"/>
          <w:szCs w:val="20"/>
          <w:vertAlign w:val="superscript"/>
        </w:rPr>
        <w:t> </w:t>
      </w:r>
      <w:r w:rsidR="00A4027E" w:rsidRPr="007C77DC">
        <w:rPr>
          <w:sz w:val="20"/>
          <w:szCs w:val="20"/>
        </w:rPr>
        <w:t>За 1995</w:t>
      </w:r>
      <w:r w:rsidR="00C0350B" w:rsidRPr="007C77DC">
        <w:rPr>
          <w:sz w:val="20"/>
          <w:szCs w:val="20"/>
        </w:rPr>
        <w:t>–</w:t>
      </w:r>
      <w:r w:rsidRPr="007C77DC">
        <w:rPr>
          <w:sz w:val="20"/>
          <w:szCs w:val="20"/>
        </w:rPr>
        <w:t>2009рр. відображаються дані по відходах І-ІІІ класів небезпеки; з 2010р. – по</w:t>
      </w:r>
      <w:r w:rsidR="00EF116A">
        <w:rPr>
          <w:sz w:val="20"/>
          <w:szCs w:val="20"/>
        </w:rPr>
        <w:t xml:space="preserve"> відходах І-ІV класів небезпеки, </w:t>
      </w:r>
      <w:r w:rsidR="00EB1242">
        <w:rPr>
          <w:sz w:val="20"/>
          <w:szCs w:val="20"/>
        </w:rPr>
        <w:br/>
      </w:r>
      <w:r w:rsidR="00EF116A">
        <w:rPr>
          <w:sz w:val="20"/>
          <w:szCs w:val="20"/>
        </w:rPr>
        <w:t xml:space="preserve">з 2024 – по </w:t>
      </w:r>
      <w:r w:rsidR="00EB1242">
        <w:rPr>
          <w:sz w:val="20"/>
          <w:szCs w:val="20"/>
        </w:rPr>
        <w:t xml:space="preserve">небезпечних </w:t>
      </w:r>
      <w:r w:rsidR="00EF116A">
        <w:rPr>
          <w:sz w:val="20"/>
          <w:szCs w:val="20"/>
        </w:rPr>
        <w:t xml:space="preserve">відходах </w:t>
      </w:r>
      <w:r w:rsidR="00EB1242">
        <w:rPr>
          <w:sz w:val="20"/>
          <w:szCs w:val="20"/>
        </w:rPr>
        <w:t>та відходах</w:t>
      </w:r>
      <w:r w:rsidR="000A3495" w:rsidRPr="000A3495">
        <w:rPr>
          <w:sz w:val="20"/>
          <w:szCs w:val="20"/>
          <w:lang w:val="ru-RU"/>
        </w:rPr>
        <w:t>,</w:t>
      </w:r>
      <w:bookmarkStart w:id="0" w:name="_GoBack"/>
      <w:bookmarkEnd w:id="0"/>
      <w:r w:rsidR="00EB1242">
        <w:rPr>
          <w:sz w:val="20"/>
          <w:szCs w:val="20"/>
        </w:rPr>
        <w:t xml:space="preserve"> що не є небезпечними.</w:t>
      </w:r>
    </w:p>
    <w:p w:rsidR="002E19AA" w:rsidRPr="007C77DC" w:rsidRDefault="0008232B" w:rsidP="006223DA">
      <w:pPr>
        <w:ind w:left="-57" w:right="-57"/>
        <w:jc w:val="both"/>
        <w:rPr>
          <w:sz w:val="20"/>
          <w:szCs w:val="20"/>
        </w:rPr>
      </w:pPr>
      <w:r w:rsidRPr="007C77DC">
        <w:rPr>
          <w:sz w:val="20"/>
          <w:szCs w:val="20"/>
          <w:vertAlign w:val="superscript"/>
        </w:rPr>
        <w:t>2 </w:t>
      </w:r>
      <w:r w:rsidR="00605ECE" w:rsidRPr="007C77DC">
        <w:rPr>
          <w:sz w:val="20"/>
          <w:szCs w:val="20"/>
        </w:rPr>
        <w:t xml:space="preserve">До 2009р. відображаються дані </w:t>
      </w:r>
      <w:r w:rsidR="002E19AA" w:rsidRPr="007C77DC">
        <w:rPr>
          <w:sz w:val="20"/>
          <w:szCs w:val="20"/>
        </w:rPr>
        <w:t>від економічної діяльності пі</w:t>
      </w:r>
      <w:r w:rsidR="00605ECE" w:rsidRPr="007C77DC">
        <w:rPr>
          <w:sz w:val="20"/>
          <w:szCs w:val="20"/>
        </w:rPr>
        <w:t>дприємств та організацій, з 2010</w:t>
      </w:r>
      <w:r w:rsidR="002E19AA" w:rsidRPr="007C77DC">
        <w:rPr>
          <w:sz w:val="20"/>
          <w:szCs w:val="20"/>
        </w:rPr>
        <w:t>р. – з урахуванням відходів</w:t>
      </w:r>
      <w:r w:rsidR="00ED4E87" w:rsidRPr="007C77DC">
        <w:rPr>
          <w:sz w:val="20"/>
          <w:szCs w:val="20"/>
        </w:rPr>
        <w:t>,</w:t>
      </w:r>
      <w:r w:rsidR="002E19AA" w:rsidRPr="007C77DC">
        <w:rPr>
          <w:sz w:val="20"/>
          <w:szCs w:val="20"/>
        </w:rPr>
        <w:t xml:space="preserve"> утворених у домогосподарствах.</w:t>
      </w:r>
    </w:p>
    <w:p w:rsidR="006B0D71" w:rsidRPr="007C77DC" w:rsidRDefault="006B0D71" w:rsidP="006223DA">
      <w:pPr>
        <w:ind w:left="-57" w:right="-57"/>
        <w:jc w:val="both"/>
        <w:rPr>
          <w:sz w:val="20"/>
          <w:szCs w:val="20"/>
        </w:rPr>
      </w:pPr>
      <w:r w:rsidRPr="007C77DC">
        <w:rPr>
          <w:sz w:val="20"/>
          <w:szCs w:val="20"/>
          <w:vertAlign w:val="superscript"/>
        </w:rPr>
        <w:t>3</w:t>
      </w:r>
      <w:r w:rsidRPr="007C77DC">
        <w:rPr>
          <w:sz w:val="20"/>
          <w:szCs w:val="20"/>
        </w:rPr>
        <w:t> Дані наведено за місцезнаходженням (реєстрації) підприємств.</w:t>
      </w:r>
    </w:p>
    <w:p w:rsidR="006B0D71" w:rsidRPr="007C77DC" w:rsidRDefault="00685161" w:rsidP="006223DA">
      <w:pPr>
        <w:ind w:left="-57" w:right="-57"/>
        <w:jc w:val="both"/>
        <w:rPr>
          <w:sz w:val="20"/>
          <w:szCs w:val="20"/>
        </w:rPr>
      </w:pPr>
      <w:r w:rsidRPr="007C77DC">
        <w:rPr>
          <w:b/>
          <w:sz w:val="20"/>
          <w:szCs w:val="20"/>
        </w:rPr>
        <w:t>Примітка.</w:t>
      </w:r>
      <w:r w:rsidRPr="007C77DC">
        <w:rPr>
          <w:sz w:val="20"/>
          <w:szCs w:val="20"/>
        </w:rPr>
        <w:t xml:space="preserve"> </w:t>
      </w:r>
      <w:r w:rsidR="00647D3E" w:rsidRPr="007C77DC">
        <w:rPr>
          <w:sz w:val="20"/>
          <w:szCs w:val="20"/>
        </w:rPr>
        <w:t>Дані за 2021–</w:t>
      </w:r>
      <w:r w:rsidRPr="007C77DC">
        <w:rPr>
          <w:sz w:val="20"/>
          <w:szCs w:val="20"/>
        </w:rPr>
        <w:t>202</w:t>
      </w:r>
      <w:r w:rsidR="00F9294C">
        <w:rPr>
          <w:sz w:val="20"/>
          <w:szCs w:val="20"/>
          <w:lang w:val="ru-RU"/>
        </w:rPr>
        <w:t>4</w:t>
      </w:r>
      <w:r w:rsidRPr="007C77DC">
        <w:rPr>
          <w:sz w:val="20"/>
          <w:szCs w:val="20"/>
        </w:rPr>
        <w:t>р</w:t>
      </w:r>
      <w:r w:rsidR="00647D3E" w:rsidRPr="007C77DC">
        <w:rPr>
          <w:sz w:val="20"/>
          <w:szCs w:val="20"/>
        </w:rPr>
        <w:t>р.</w:t>
      </w:r>
      <w:r w:rsidRPr="007C77DC">
        <w:rPr>
          <w:sz w:val="20"/>
          <w:szCs w:val="20"/>
        </w:rPr>
        <w:t xml:space="preserve"> наведено без урахування тимчасово окупованих російською федерацією територій та частини територій, на яких ведуться (велися) бойові дії.</w:t>
      </w: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6223DA" w:rsidRDefault="006223DA" w:rsidP="006223DA">
      <w:pPr>
        <w:ind w:left="-57"/>
        <w:rPr>
          <w:sz w:val="23"/>
          <w:szCs w:val="23"/>
        </w:rPr>
      </w:pPr>
    </w:p>
    <w:p w:rsidR="00137EB0" w:rsidRPr="00C67E65" w:rsidRDefault="00177201" w:rsidP="006223DA">
      <w:pPr>
        <w:ind w:left="-57"/>
        <w:rPr>
          <w:sz w:val="23"/>
          <w:szCs w:val="23"/>
          <w:lang w:val="ru-RU"/>
        </w:rPr>
      </w:pPr>
      <w:r w:rsidRPr="00B5527F">
        <w:rPr>
          <w:sz w:val="23"/>
          <w:szCs w:val="23"/>
        </w:rPr>
        <w:t>© Головне управління статист</w:t>
      </w:r>
      <w:r w:rsidR="00CF63A5" w:rsidRPr="00B5527F">
        <w:rPr>
          <w:sz w:val="23"/>
          <w:szCs w:val="23"/>
        </w:rPr>
        <w:t>ики у Миколаївській області, 20</w:t>
      </w:r>
      <w:r w:rsidR="00CF63A5" w:rsidRPr="00B5527F">
        <w:rPr>
          <w:sz w:val="23"/>
          <w:szCs w:val="23"/>
          <w:lang w:val="ru-RU"/>
        </w:rPr>
        <w:t>2</w:t>
      </w:r>
      <w:r w:rsidR="00C67E65" w:rsidRPr="00C67E65">
        <w:rPr>
          <w:sz w:val="23"/>
          <w:szCs w:val="23"/>
          <w:lang w:val="ru-RU"/>
        </w:rPr>
        <w:t>6</w:t>
      </w:r>
    </w:p>
    <w:sectPr w:rsidR="00137EB0" w:rsidRPr="00C67E65" w:rsidSect="00C0350B">
      <w:pgSz w:w="11906" w:h="16838"/>
      <w:pgMar w:top="426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0"/>
    <w:rsid w:val="00013668"/>
    <w:rsid w:val="00041677"/>
    <w:rsid w:val="00060896"/>
    <w:rsid w:val="00062428"/>
    <w:rsid w:val="0008232B"/>
    <w:rsid w:val="000955BC"/>
    <w:rsid w:val="000A3495"/>
    <w:rsid w:val="000E0AD5"/>
    <w:rsid w:val="00124E85"/>
    <w:rsid w:val="00137EB0"/>
    <w:rsid w:val="001479CE"/>
    <w:rsid w:val="001637F9"/>
    <w:rsid w:val="00177201"/>
    <w:rsid w:val="001A18D4"/>
    <w:rsid w:val="001C2FC4"/>
    <w:rsid w:val="0020697C"/>
    <w:rsid w:val="002145AB"/>
    <w:rsid w:val="00215B02"/>
    <w:rsid w:val="002A696A"/>
    <w:rsid w:val="002D287D"/>
    <w:rsid w:val="002E19AA"/>
    <w:rsid w:val="00330026"/>
    <w:rsid w:val="003A2203"/>
    <w:rsid w:val="0042491E"/>
    <w:rsid w:val="00451F88"/>
    <w:rsid w:val="0046151B"/>
    <w:rsid w:val="00462DD6"/>
    <w:rsid w:val="00491EF6"/>
    <w:rsid w:val="004A4EEE"/>
    <w:rsid w:val="004B35E6"/>
    <w:rsid w:val="004F298B"/>
    <w:rsid w:val="005171A9"/>
    <w:rsid w:val="00542F41"/>
    <w:rsid w:val="00563230"/>
    <w:rsid w:val="00571961"/>
    <w:rsid w:val="00574C40"/>
    <w:rsid w:val="0059367E"/>
    <w:rsid w:val="005A4C39"/>
    <w:rsid w:val="005B2D9E"/>
    <w:rsid w:val="006000DA"/>
    <w:rsid w:val="00605ECE"/>
    <w:rsid w:val="006223DA"/>
    <w:rsid w:val="00647D3E"/>
    <w:rsid w:val="00683195"/>
    <w:rsid w:val="00685161"/>
    <w:rsid w:val="00694854"/>
    <w:rsid w:val="006B0D71"/>
    <w:rsid w:val="006C3A68"/>
    <w:rsid w:val="0074153B"/>
    <w:rsid w:val="00751006"/>
    <w:rsid w:val="00754368"/>
    <w:rsid w:val="007745C4"/>
    <w:rsid w:val="00784B3E"/>
    <w:rsid w:val="00792DB8"/>
    <w:rsid w:val="0079640C"/>
    <w:rsid w:val="00796C52"/>
    <w:rsid w:val="007C00DF"/>
    <w:rsid w:val="007C77DC"/>
    <w:rsid w:val="007F729C"/>
    <w:rsid w:val="00801853"/>
    <w:rsid w:val="0081658E"/>
    <w:rsid w:val="00824BEB"/>
    <w:rsid w:val="008335A7"/>
    <w:rsid w:val="00841FC6"/>
    <w:rsid w:val="00850EDE"/>
    <w:rsid w:val="008C142D"/>
    <w:rsid w:val="008F7BA4"/>
    <w:rsid w:val="009103CC"/>
    <w:rsid w:val="00934EDE"/>
    <w:rsid w:val="009B5A92"/>
    <w:rsid w:val="009D1A24"/>
    <w:rsid w:val="00A35473"/>
    <w:rsid w:val="00A363AC"/>
    <w:rsid w:val="00A370E1"/>
    <w:rsid w:val="00A4027E"/>
    <w:rsid w:val="00AE67B9"/>
    <w:rsid w:val="00B122D4"/>
    <w:rsid w:val="00B17B50"/>
    <w:rsid w:val="00B208E8"/>
    <w:rsid w:val="00B50329"/>
    <w:rsid w:val="00B5527F"/>
    <w:rsid w:val="00BC1E9F"/>
    <w:rsid w:val="00C0350B"/>
    <w:rsid w:val="00C1019F"/>
    <w:rsid w:val="00C25088"/>
    <w:rsid w:val="00C3184B"/>
    <w:rsid w:val="00C627CC"/>
    <w:rsid w:val="00C67E65"/>
    <w:rsid w:val="00C8388C"/>
    <w:rsid w:val="00CC0FEF"/>
    <w:rsid w:val="00CE0682"/>
    <w:rsid w:val="00CF63A5"/>
    <w:rsid w:val="00D11C31"/>
    <w:rsid w:val="00D24C28"/>
    <w:rsid w:val="00D36184"/>
    <w:rsid w:val="00D42901"/>
    <w:rsid w:val="00D54BA7"/>
    <w:rsid w:val="00D65E3D"/>
    <w:rsid w:val="00D67580"/>
    <w:rsid w:val="00D968FF"/>
    <w:rsid w:val="00DA7180"/>
    <w:rsid w:val="00DC7AA2"/>
    <w:rsid w:val="00E36420"/>
    <w:rsid w:val="00E61469"/>
    <w:rsid w:val="00E75269"/>
    <w:rsid w:val="00EB1242"/>
    <w:rsid w:val="00ED4E87"/>
    <w:rsid w:val="00EF116A"/>
    <w:rsid w:val="00F07379"/>
    <w:rsid w:val="00F50AF4"/>
    <w:rsid w:val="00F609F7"/>
    <w:rsid w:val="00F66478"/>
    <w:rsid w:val="00F70AAA"/>
    <w:rsid w:val="00F9294C"/>
    <w:rsid w:val="00F9605E"/>
    <w:rsid w:val="00FA5C62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FF2ED-0A71-42AB-B112-F92502080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EB0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2E19AA"/>
    <w:pPr>
      <w:keepNext/>
      <w:jc w:val="center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37EB0"/>
    <w:rPr>
      <w:vertAlign w:val="superscript"/>
    </w:rPr>
  </w:style>
  <w:style w:type="paragraph" w:customStyle="1" w:styleId="a4">
    <w:basedOn w:val="a"/>
    <w:rsid w:val="00137EB0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E1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D4E8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ED4E87"/>
    <w:rPr>
      <w:rFonts w:ascii="Segoe UI" w:hAnsi="Segoe UI" w:cs="Segoe UI"/>
      <w:sz w:val="18"/>
      <w:szCs w:val="18"/>
      <w:lang w:eastAsia="ru-RU"/>
    </w:rPr>
  </w:style>
  <w:style w:type="paragraph" w:customStyle="1" w:styleId="10">
    <w:name w:val="Знак Знак Знак Знак Знак Знак Знак Знак Знак Знак Знак1 Знак"/>
    <w:basedOn w:val="a"/>
    <w:rsid w:val="0068516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FA289-6043-48CF-A231-4F5AE6610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1710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GMUS</Company>
  <LinksUpToDate>false</LinksUpToDate>
  <CharactersWithSpaces>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T.Parshikova</dc:creator>
  <cp:keywords/>
  <cp:lastModifiedBy>Sel_User_05</cp:lastModifiedBy>
  <cp:revision>6</cp:revision>
  <cp:lastPrinted>2024-06-06T08:14:00Z</cp:lastPrinted>
  <dcterms:created xsi:type="dcterms:W3CDTF">2026-01-13T12:33:00Z</dcterms:created>
  <dcterms:modified xsi:type="dcterms:W3CDTF">2026-01-15T08:01:00Z</dcterms:modified>
</cp:coreProperties>
</file>