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EE" w:rsidRPr="0046506F" w:rsidRDefault="00857BEE" w:rsidP="00AD18CC">
      <w:pPr>
        <w:spacing w:line="220" w:lineRule="exact"/>
        <w:ind w:right="-2"/>
        <w:jc w:val="center"/>
        <w:rPr>
          <w:b/>
          <w:sz w:val="24"/>
          <w:szCs w:val="24"/>
          <w:lang w:val="uk-UA"/>
        </w:rPr>
      </w:pPr>
      <w:r w:rsidRPr="0046506F">
        <w:rPr>
          <w:b/>
          <w:sz w:val="24"/>
          <w:szCs w:val="24"/>
          <w:lang w:val="uk-UA"/>
        </w:rPr>
        <w:t xml:space="preserve">Утворення відходів за </w:t>
      </w:r>
      <w:proofErr w:type="spellStart"/>
      <w:r w:rsidR="00CC3FFE" w:rsidRPr="0046506F">
        <w:rPr>
          <w:b/>
          <w:sz w:val="24"/>
          <w:szCs w:val="24"/>
        </w:rPr>
        <w:t>джерелами</w:t>
      </w:r>
      <w:proofErr w:type="spellEnd"/>
      <w:r w:rsidR="00CC3FFE" w:rsidRPr="0046506F">
        <w:rPr>
          <w:b/>
          <w:sz w:val="24"/>
          <w:szCs w:val="24"/>
        </w:rPr>
        <w:t xml:space="preserve"> </w:t>
      </w:r>
      <w:r w:rsidRPr="0046506F">
        <w:rPr>
          <w:b/>
          <w:sz w:val="24"/>
          <w:szCs w:val="24"/>
          <w:lang w:val="uk-UA"/>
        </w:rPr>
        <w:t>у 20</w:t>
      </w:r>
      <w:r w:rsidR="003605FD" w:rsidRPr="0046506F">
        <w:rPr>
          <w:b/>
          <w:sz w:val="24"/>
          <w:szCs w:val="24"/>
        </w:rPr>
        <w:t>2</w:t>
      </w:r>
      <w:r w:rsidR="00CC3FFE" w:rsidRPr="0046506F">
        <w:rPr>
          <w:b/>
          <w:sz w:val="24"/>
          <w:szCs w:val="24"/>
        </w:rPr>
        <w:t>2</w:t>
      </w:r>
      <w:r w:rsidRPr="0046506F">
        <w:rPr>
          <w:b/>
          <w:sz w:val="24"/>
          <w:szCs w:val="24"/>
          <w:lang w:val="uk-UA"/>
        </w:rPr>
        <w:t xml:space="preserve"> році</w:t>
      </w:r>
    </w:p>
    <w:p w:rsidR="00CA6F38" w:rsidRPr="00FF43FB" w:rsidRDefault="00CA6F38" w:rsidP="00AD18CC">
      <w:pPr>
        <w:spacing w:line="220" w:lineRule="exact"/>
        <w:ind w:right="-2"/>
        <w:jc w:val="center"/>
        <w:rPr>
          <w:lang w:val="uk-UA"/>
        </w:rPr>
      </w:pP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51"/>
        <w:gridCol w:w="1234"/>
        <w:gridCol w:w="1779"/>
      </w:tblGrid>
      <w:tr w:rsidR="00F95A58" w:rsidRPr="00CA491B" w:rsidTr="0046506F">
        <w:trPr>
          <w:trHeight w:val="230"/>
          <w:jc w:val="center"/>
        </w:trPr>
        <w:tc>
          <w:tcPr>
            <w:tcW w:w="7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8" w:rsidRPr="0046506F" w:rsidRDefault="00F95A58" w:rsidP="0046506F">
            <w:pPr>
              <w:rPr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A58" w:rsidRPr="0046506F" w:rsidRDefault="00F95A58" w:rsidP="0046506F">
            <w:pPr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46506F">
              <w:rPr>
                <w:sz w:val="24"/>
                <w:szCs w:val="24"/>
                <w:lang w:val="uk-UA"/>
              </w:rPr>
              <w:t>Код за</w:t>
            </w:r>
            <w:r w:rsidRPr="0046506F">
              <w:rPr>
                <w:sz w:val="24"/>
                <w:szCs w:val="24"/>
                <w:lang w:val="uk-UA"/>
              </w:rPr>
              <w:br/>
              <w:t>КВЕД-2010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43FB" w:rsidRPr="0046506F" w:rsidRDefault="00B976D8" w:rsidP="0046506F">
            <w:pPr>
              <w:jc w:val="center"/>
              <w:rPr>
                <w:snapToGrid w:val="0"/>
                <w:sz w:val="24"/>
                <w:szCs w:val="24"/>
                <w:lang w:val="en-US"/>
              </w:rPr>
            </w:pPr>
            <w:proofErr w:type="spellStart"/>
            <w:r w:rsidRPr="0046506F">
              <w:rPr>
                <w:snapToGrid w:val="0"/>
                <w:sz w:val="24"/>
                <w:szCs w:val="24"/>
                <w:lang w:val="en-US"/>
              </w:rPr>
              <w:t>Обсяг</w:t>
            </w:r>
            <w:proofErr w:type="spellEnd"/>
            <w:r w:rsidRPr="0046506F">
              <w:rPr>
                <w:snapToGrid w:val="0"/>
                <w:sz w:val="24"/>
                <w:szCs w:val="24"/>
                <w:lang w:val="en-US"/>
              </w:rPr>
              <w:t xml:space="preserve"> </w:t>
            </w:r>
          </w:p>
          <w:p w:rsidR="00F95A58" w:rsidRPr="0046506F" w:rsidRDefault="00B976D8" w:rsidP="0046506F">
            <w:pPr>
              <w:jc w:val="center"/>
              <w:rPr>
                <w:sz w:val="24"/>
                <w:szCs w:val="24"/>
                <w:lang w:val="en-US"/>
              </w:rPr>
            </w:pPr>
            <w:r w:rsidRPr="0046506F">
              <w:rPr>
                <w:snapToGrid w:val="0"/>
                <w:sz w:val="24"/>
                <w:szCs w:val="24"/>
                <w:lang w:val="en-US"/>
              </w:rPr>
              <w:t>у</w:t>
            </w:r>
            <w:proofErr w:type="spellStart"/>
            <w:r w:rsidR="00F95A58" w:rsidRPr="0046506F">
              <w:rPr>
                <w:snapToGrid w:val="0"/>
                <w:sz w:val="24"/>
                <w:szCs w:val="24"/>
                <w:lang w:val="uk-UA"/>
              </w:rPr>
              <w:t>творен</w:t>
            </w:r>
            <w:r w:rsidRPr="0046506F">
              <w:rPr>
                <w:snapToGrid w:val="0"/>
                <w:sz w:val="24"/>
                <w:szCs w:val="24"/>
                <w:lang w:val="en-US"/>
              </w:rPr>
              <w:t>их</w:t>
            </w:r>
            <w:proofErr w:type="spellEnd"/>
            <w:r w:rsidR="00F95A58" w:rsidRPr="0046506F">
              <w:rPr>
                <w:snapToGrid w:val="0"/>
                <w:sz w:val="24"/>
                <w:szCs w:val="24"/>
                <w:lang w:val="uk-UA"/>
              </w:rPr>
              <w:br/>
              <w:t xml:space="preserve"> відходів, т</w:t>
            </w:r>
            <w:proofErr w:type="spellStart"/>
            <w:r w:rsidR="005366F4" w:rsidRPr="0046506F">
              <w:rPr>
                <w:snapToGrid w:val="0"/>
                <w:sz w:val="24"/>
                <w:szCs w:val="24"/>
                <w:lang w:val="en-US"/>
              </w:rPr>
              <w:t>онн</w:t>
            </w:r>
            <w:proofErr w:type="spellEnd"/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rPr>
                <w:b/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b/>
                <w:snapToGrid w:val="0"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b/>
                <w:sz w:val="24"/>
                <w:szCs w:val="24"/>
                <w:lang w:val="uk-UA"/>
              </w:rPr>
            </w:pPr>
            <w:r w:rsidRPr="00867786">
              <w:rPr>
                <w:b/>
                <w:sz w:val="24"/>
                <w:szCs w:val="24"/>
                <w:lang w:val="uk-UA"/>
              </w:rPr>
              <w:t>572522,0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142"/>
              <w:rPr>
                <w:b/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b/>
                <w:sz w:val="24"/>
                <w:szCs w:val="24"/>
                <w:lang w:val="uk-UA"/>
              </w:rPr>
              <w:t>Економічна діяльність підприємств та організацій</w:t>
            </w:r>
            <w:r w:rsidR="005409B5" w:rsidRPr="0086778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А – U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b/>
                <w:sz w:val="24"/>
                <w:szCs w:val="24"/>
                <w:lang w:val="en-US"/>
              </w:rPr>
            </w:pPr>
            <w:r w:rsidRPr="00867786">
              <w:rPr>
                <w:b/>
                <w:sz w:val="24"/>
                <w:szCs w:val="24"/>
                <w:lang w:val="uk-UA"/>
              </w:rPr>
              <w:t>516701,</w:t>
            </w:r>
            <w:r w:rsidR="006D79F6" w:rsidRPr="00867786">
              <w:rPr>
                <w:b/>
                <w:sz w:val="24"/>
                <w:szCs w:val="24"/>
                <w:lang w:val="en-US"/>
              </w:rPr>
              <w:t>1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284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Сільське, лісове та рибне господарство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79" w:type="dxa"/>
            <w:vAlign w:val="bottom"/>
          </w:tcPr>
          <w:p w:rsidR="00091BF7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49511,</w:t>
            </w:r>
            <w:r w:rsidR="00091BF7" w:rsidRPr="00867786">
              <w:rPr>
                <w:sz w:val="24"/>
                <w:szCs w:val="24"/>
                <w:lang w:val="uk-UA"/>
              </w:rPr>
              <w:t>1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284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Добувна промисловість і розроблення кар’єрів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en-US"/>
              </w:rPr>
            </w:pPr>
            <w:r w:rsidRPr="00867786">
              <w:rPr>
                <w:sz w:val="24"/>
                <w:szCs w:val="24"/>
                <w:lang w:val="en-US"/>
              </w:rPr>
              <w:t>–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284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Переробна промисловість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С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413746,4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10 – 12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en-US"/>
              </w:rPr>
              <w:t>71307</w:t>
            </w:r>
            <w:r w:rsidRPr="00867786">
              <w:rPr>
                <w:sz w:val="24"/>
                <w:szCs w:val="24"/>
                <w:lang w:val="uk-UA"/>
              </w:rPr>
              <w:t>,4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харчових продуктів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66924,5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напоїв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11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4382,9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тютюнових виробів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12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en-US"/>
              </w:rPr>
            </w:pPr>
            <w:r w:rsidRPr="00867786">
              <w:rPr>
                <w:sz w:val="24"/>
                <w:szCs w:val="24"/>
                <w:lang w:val="en-US"/>
              </w:rPr>
              <w:t>–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13 – 15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1764,</w:t>
            </w:r>
            <w:r w:rsidR="00091BF7" w:rsidRPr="00867786">
              <w:rPr>
                <w:sz w:val="24"/>
                <w:szCs w:val="24"/>
                <w:lang w:val="uk-UA"/>
              </w:rPr>
              <w:t>3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Текстильне виробництво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13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41,5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одягу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14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47,9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шкіри, виробів зі шкіри та інших матеріалів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15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1674,9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16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–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паперу та поліграфічна діяльність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17, 18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en-US"/>
              </w:rPr>
            </w:pPr>
            <w:r w:rsidRPr="00867786">
              <w:rPr>
                <w:sz w:val="24"/>
                <w:szCs w:val="24"/>
                <w:lang w:val="uk-UA"/>
              </w:rPr>
              <w:t>8,</w:t>
            </w:r>
            <w:r w:rsidR="006D79F6" w:rsidRPr="00867786">
              <w:rPr>
                <w:sz w:val="24"/>
                <w:szCs w:val="24"/>
                <w:lang w:val="en-US"/>
              </w:rPr>
              <w:t>2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паперу та паперових виробів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17</w:t>
            </w:r>
          </w:p>
        </w:tc>
        <w:tc>
          <w:tcPr>
            <w:tcW w:w="1779" w:type="dxa"/>
            <w:tcBorders>
              <w:left w:val="nil"/>
            </w:tcBorders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en-US"/>
              </w:rPr>
            </w:pPr>
            <w:r w:rsidRPr="00867786">
              <w:rPr>
                <w:sz w:val="24"/>
                <w:szCs w:val="24"/>
                <w:lang w:val="uk-UA"/>
              </w:rPr>
              <w:t>2,</w:t>
            </w:r>
            <w:r w:rsidR="006D79F6" w:rsidRPr="00867786">
              <w:rPr>
                <w:sz w:val="24"/>
                <w:szCs w:val="24"/>
                <w:lang w:val="en-US"/>
              </w:rPr>
              <w:t>4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Поліграфічна діяльність, тиражування записаної інформації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18</w:t>
            </w:r>
          </w:p>
        </w:tc>
        <w:tc>
          <w:tcPr>
            <w:tcW w:w="1779" w:type="dxa"/>
            <w:tcBorders>
              <w:left w:val="nil"/>
            </w:tcBorders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5,8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 xml:space="preserve">Виробництво коксу, продуктів </w:t>
            </w:r>
            <w:proofErr w:type="spellStart"/>
            <w:r w:rsidRPr="00867786">
              <w:rPr>
                <w:sz w:val="24"/>
                <w:szCs w:val="24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19</w:t>
            </w:r>
          </w:p>
        </w:tc>
        <w:tc>
          <w:tcPr>
            <w:tcW w:w="1779" w:type="dxa"/>
            <w:tcBorders>
              <w:left w:val="nil"/>
            </w:tcBorders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–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хімічних речовин, фармацевтичних продуктів, гумових і пластмасових виробів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20 – 22</w:t>
            </w:r>
          </w:p>
        </w:tc>
        <w:tc>
          <w:tcPr>
            <w:tcW w:w="1779" w:type="dxa"/>
            <w:tcBorders>
              <w:left w:val="nil"/>
            </w:tcBorders>
            <w:vAlign w:val="bottom"/>
          </w:tcPr>
          <w:p w:rsidR="0076552E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en-US"/>
              </w:rPr>
            </w:pPr>
            <w:r w:rsidRPr="00867786">
              <w:rPr>
                <w:sz w:val="24"/>
                <w:szCs w:val="24"/>
                <w:lang w:val="uk-UA"/>
              </w:rPr>
              <w:t>444,</w:t>
            </w:r>
            <w:r w:rsidR="006D79F6" w:rsidRPr="00867786">
              <w:rPr>
                <w:sz w:val="24"/>
                <w:szCs w:val="24"/>
                <w:lang w:val="en-US"/>
              </w:rPr>
              <w:t>1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20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28,2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21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–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гумових і пластмасових виробів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22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27,2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іншої неметалевої мінеральної продукції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23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en-US"/>
              </w:rPr>
            </w:pPr>
            <w:r w:rsidRPr="00867786">
              <w:rPr>
                <w:sz w:val="24"/>
                <w:szCs w:val="24"/>
                <w:lang w:val="uk-UA"/>
              </w:rPr>
              <w:t>388,</w:t>
            </w:r>
            <w:r w:rsidR="006D79F6" w:rsidRPr="00867786">
              <w:rPr>
                <w:sz w:val="24"/>
                <w:szCs w:val="24"/>
                <w:lang w:val="en-US"/>
              </w:rPr>
              <w:t>7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Металургійне виробництво, виробництво готових металевих виробів, крім машин і устаткування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24, 25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338795,3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Металургійне виробництво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24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338530,6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готових металевих виробів, крім машин і устаткування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25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264,7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Машинобудування, крім ремонту та монтажу машин і устаткування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26 – 30</w:t>
            </w:r>
          </w:p>
        </w:tc>
        <w:tc>
          <w:tcPr>
            <w:tcW w:w="1779" w:type="dxa"/>
            <w:vAlign w:val="bottom"/>
          </w:tcPr>
          <w:p w:rsidR="00F95A58" w:rsidRPr="00867786" w:rsidRDefault="00CA6F38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en-US"/>
              </w:rPr>
            </w:pPr>
            <w:r w:rsidRPr="00867786">
              <w:rPr>
                <w:sz w:val="24"/>
                <w:szCs w:val="24"/>
                <w:lang w:val="uk-UA"/>
              </w:rPr>
              <w:t>1180,</w:t>
            </w:r>
            <w:r w:rsidR="006D79F6" w:rsidRPr="00867786">
              <w:rPr>
                <w:sz w:val="24"/>
                <w:szCs w:val="24"/>
                <w:lang w:val="en-US"/>
              </w:rPr>
              <w:t>5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комп'ютерів, електронної та оптичної продукції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26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–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електричного устаткування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27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en-US"/>
              </w:rPr>
            </w:pPr>
            <w:r w:rsidRPr="00867786">
              <w:rPr>
                <w:sz w:val="24"/>
                <w:szCs w:val="24"/>
                <w:lang w:val="uk-UA"/>
              </w:rPr>
              <w:t>27,</w:t>
            </w:r>
            <w:r w:rsidR="006D79F6" w:rsidRPr="00867786">
              <w:rPr>
                <w:sz w:val="24"/>
                <w:szCs w:val="24"/>
                <w:lang w:val="en-US"/>
              </w:rPr>
              <w:t>7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машин і устаткування, не віднесених до інших угруповань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28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en-US"/>
              </w:rPr>
            </w:pPr>
            <w:r w:rsidRPr="00867786">
              <w:rPr>
                <w:sz w:val="24"/>
                <w:szCs w:val="24"/>
                <w:lang w:val="uk-UA"/>
              </w:rPr>
              <w:t>1069,</w:t>
            </w:r>
            <w:r w:rsidR="006D79F6" w:rsidRPr="00867786">
              <w:rPr>
                <w:sz w:val="24"/>
                <w:szCs w:val="24"/>
                <w:lang w:val="en-US"/>
              </w:rPr>
              <w:t>6</w:t>
            </w:r>
          </w:p>
        </w:tc>
      </w:tr>
    </w:tbl>
    <w:p w:rsidR="0046506F" w:rsidRDefault="0046506F">
      <w:r>
        <w:br w:type="page"/>
      </w:r>
    </w:p>
    <w:p w:rsidR="0046506F" w:rsidRPr="0046506F" w:rsidRDefault="0046506F" w:rsidP="0046506F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51"/>
        <w:gridCol w:w="1234"/>
        <w:gridCol w:w="1779"/>
      </w:tblGrid>
      <w:tr w:rsidR="0046506F" w:rsidRPr="00CA491B" w:rsidTr="0046506F">
        <w:trPr>
          <w:trHeight w:val="230"/>
          <w:jc w:val="center"/>
        </w:trPr>
        <w:tc>
          <w:tcPr>
            <w:tcW w:w="7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6F" w:rsidRPr="0046506F" w:rsidRDefault="0046506F" w:rsidP="00E0498A">
            <w:pPr>
              <w:rPr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6F" w:rsidRPr="0046506F" w:rsidRDefault="0046506F" w:rsidP="00E0498A">
            <w:pPr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46506F">
              <w:rPr>
                <w:sz w:val="24"/>
                <w:szCs w:val="24"/>
                <w:lang w:val="uk-UA"/>
              </w:rPr>
              <w:t>Код за</w:t>
            </w:r>
            <w:r w:rsidRPr="0046506F">
              <w:rPr>
                <w:sz w:val="24"/>
                <w:szCs w:val="24"/>
                <w:lang w:val="uk-UA"/>
              </w:rPr>
              <w:br/>
              <w:t>КВЕД-2010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06F" w:rsidRPr="0046506F" w:rsidRDefault="0046506F" w:rsidP="00E0498A">
            <w:pPr>
              <w:jc w:val="center"/>
              <w:rPr>
                <w:snapToGrid w:val="0"/>
                <w:sz w:val="24"/>
                <w:szCs w:val="24"/>
                <w:lang w:val="en-US"/>
              </w:rPr>
            </w:pPr>
            <w:proofErr w:type="spellStart"/>
            <w:r w:rsidRPr="0046506F">
              <w:rPr>
                <w:snapToGrid w:val="0"/>
                <w:sz w:val="24"/>
                <w:szCs w:val="24"/>
                <w:lang w:val="en-US"/>
              </w:rPr>
              <w:t>Обсяг</w:t>
            </w:r>
            <w:proofErr w:type="spellEnd"/>
            <w:r w:rsidRPr="0046506F">
              <w:rPr>
                <w:snapToGrid w:val="0"/>
                <w:sz w:val="24"/>
                <w:szCs w:val="24"/>
                <w:lang w:val="en-US"/>
              </w:rPr>
              <w:t xml:space="preserve"> </w:t>
            </w:r>
          </w:p>
          <w:p w:rsidR="0046506F" w:rsidRPr="0046506F" w:rsidRDefault="0046506F" w:rsidP="00E0498A">
            <w:pPr>
              <w:jc w:val="center"/>
              <w:rPr>
                <w:sz w:val="24"/>
                <w:szCs w:val="24"/>
                <w:lang w:val="en-US"/>
              </w:rPr>
            </w:pPr>
            <w:r w:rsidRPr="0046506F">
              <w:rPr>
                <w:snapToGrid w:val="0"/>
                <w:sz w:val="24"/>
                <w:szCs w:val="24"/>
                <w:lang w:val="en-US"/>
              </w:rPr>
              <w:t>у</w:t>
            </w:r>
            <w:proofErr w:type="spellStart"/>
            <w:r w:rsidRPr="0046506F">
              <w:rPr>
                <w:snapToGrid w:val="0"/>
                <w:sz w:val="24"/>
                <w:szCs w:val="24"/>
                <w:lang w:val="uk-UA"/>
              </w:rPr>
              <w:t>творен</w:t>
            </w:r>
            <w:r w:rsidRPr="0046506F">
              <w:rPr>
                <w:snapToGrid w:val="0"/>
                <w:sz w:val="24"/>
                <w:szCs w:val="24"/>
                <w:lang w:val="en-US"/>
              </w:rPr>
              <w:t>их</w:t>
            </w:r>
            <w:proofErr w:type="spellEnd"/>
            <w:r w:rsidRPr="0046506F">
              <w:rPr>
                <w:snapToGrid w:val="0"/>
                <w:sz w:val="24"/>
                <w:szCs w:val="24"/>
                <w:lang w:val="uk-UA"/>
              </w:rPr>
              <w:br/>
              <w:t xml:space="preserve"> відходів, т</w:t>
            </w:r>
            <w:proofErr w:type="spellStart"/>
            <w:r w:rsidRPr="0046506F">
              <w:rPr>
                <w:snapToGrid w:val="0"/>
                <w:sz w:val="24"/>
                <w:szCs w:val="24"/>
                <w:lang w:val="en-US"/>
              </w:rPr>
              <w:t>онн</w:t>
            </w:r>
            <w:proofErr w:type="spellEnd"/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29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–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інших транспортних засобів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30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83,2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меблів, іншої продукції, ремонт і монтаж машин та устаткування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31 – 33</w:t>
            </w:r>
          </w:p>
        </w:tc>
        <w:tc>
          <w:tcPr>
            <w:tcW w:w="1779" w:type="dxa"/>
            <w:vAlign w:val="bottom"/>
          </w:tcPr>
          <w:p w:rsidR="00F95A58" w:rsidRPr="00867786" w:rsidRDefault="00CA6F38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246,6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меблів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31</w:t>
            </w:r>
          </w:p>
        </w:tc>
        <w:tc>
          <w:tcPr>
            <w:tcW w:w="1779" w:type="dxa"/>
            <w:vAlign w:val="bottom"/>
          </w:tcPr>
          <w:p w:rsidR="00F95A58" w:rsidRPr="00867786" w:rsidRDefault="00CA6F38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28,5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Виробництво іншої продукції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32</w:t>
            </w:r>
          </w:p>
        </w:tc>
        <w:tc>
          <w:tcPr>
            <w:tcW w:w="1779" w:type="dxa"/>
            <w:vAlign w:val="bottom"/>
          </w:tcPr>
          <w:p w:rsidR="00F95A58" w:rsidRPr="00867786" w:rsidRDefault="00CA6F38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8,5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Ремонт і монтаж машин і устаткування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33</w:t>
            </w:r>
          </w:p>
        </w:tc>
        <w:tc>
          <w:tcPr>
            <w:tcW w:w="1779" w:type="dxa"/>
            <w:vAlign w:val="bottom"/>
          </w:tcPr>
          <w:p w:rsidR="00F95A58" w:rsidRPr="00867786" w:rsidRDefault="00CA6F38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en-US"/>
              </w:rPr>
            </w:pPr>
            <w:r w:rsidRPr="00867786">
              <w:rPr>
                <w:sz w:val="24"/>
                <w:szCs w:val="24"/>
                <w:lang w:val="uk-UA"/>
              </w:rPr>
              <w:t>209,</w:t>
            </w:r>
            <w:r w:rsidR="006D79F6" w:rsidRPr="00867786">
              <w:rPr>
                <w:sz w:val="24"/>
                <w:szCs w:val="24"/>
                <w:lang w:val="en-US"/>
              </w:rPr>
              <w:t>6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284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D</w:t>
            </w:r>
          </w:p>
        </w:tc>
        <w:tc>
          <w:tcPr>
            <w:tcW w:w="1779" w:type="dxa"/>
            <w:vAlign w:val="bottom"/>
          </w:tcPr>
          <w:p w:rsidR="00F95A58" w:rsidRPr="00867786" w:rsidRDefault="00CA6F38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en-US"/>
              </w:rPr>
            </w:pPr>
            <w:r w:rsidRPr="00867786">
              <w:rPr>
                <w:sz w:val="24"/>
                <w:szCs w:val="24"/>
                <w:lang w:val="uk-UA"/>
              </w:rPr>
              <w:t>1415,</w:t>
            </w:r>
            <w:r w:rsidR="006D79F6" w:rsidRPr="00867786">
              <w:rPr>
                <w:sz w:val="24"/>
                <w:szCs w:val="24"/>
                <w:lang w:val="en-US"/>
              </w:rPr>
              <w:t>5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284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 xml:space="preserve">Водопостачання; каналізація, поводження з відходами  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Е</w:t>
            </w:r>
          </w:p>
        </w:tc>
        <w:tc>
          <w:tcPr>
            <w:tcW w:w="1779" w:type="dxa"/>
            <w:vAlign w:val="bottom"/>
          </w:tcPr>
          <w:p w:rsidR="00F95A58" w:rsidRPr="00867786" w:rsidRDefault="00CA6F38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en-US"/>
              </w:rPr>
            </w:pPr>
            <w:r w:rsidRPr="00867786">
              <w:rPr>
                <w:sz w:val="24"/>
                <w:szCs w:val="24"/>
                <w:lang w:val="uk-UA"/>
              </w:rPr>
              <w:t>515</w:t>
            </w:r>
            <w:r w:rsidR="006D79F6" w:rsidRPr="00867786">
              <w:rPr>
                <w:sz w:val="24"/>
                <w:szCs w:val="24"/>
                <w:lang w:val="en-US"/>
              </w:rPr>
              <w:t>2</w:t>
            </w:r>
            <w:r w:rsidRPr="00867786">
              <w:rPr>
                <w:sz w:val="24"/>
                <w:szCs w:val="24"/>
                <w:lang w:val="uk-UA"/>
              </w:rPr>
              <w:t>,</w:t>
            </w:r>
            <w:r w:rsidR="006D79F6" w:rsidRPr="00867786">
              <w:rPr>
                <w:sz w:val="24"/>
                <w:szCs w:val="24"/>
                <w:lang w:val="en-US"/>
              </w:rPr>
              <w:t>0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Збирання, очищення та постачання води, каналізація, відведення й очищення стічних вод, інша діяльність щодо поводження з відходами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36, 37, 39</w:t>
            </w:r>
          </w:p>
        </w:tc>
        <w:tc>
          <w:tcPr>
            <w:tcW w:w="1779" w:type="dxa"/>
            <w:vAlign w:val="bottom"/>
          </w:tcPr>
          <w:p w:rsidR="00F95A58" w:rsidRPr="00867786" w:rsidRDefault="00F1090E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en-US"/>
              </w:rPr>
            </w:pPr>
            <w:r w:rsidRPr="00867786">
              <w:rPr>
                <w:sz w:val="24"/>
                <w:szCs w:val="24"/>
                <w:lang w:val="en-US"/>
              </w:rPr>
              <w:t>4784</w:t>
            </w:r>
            <w:r w:rsidRPr="00867786">
              <w:rPr>
                <w:sz w:val="24"/>
                <w:szCs w:val="24"/>
                <w:lang w:val="uk-UA"/>
              </w:rPr>
              <w:t>,</w:t>
            </w:r>
            <w:r w:rsidRPr="00867786">
              <w:rPr>
                <w:sz w:val="24"/>
                <w:szCs w:val="24"/>
                <w:lang w:val="en-US"/>
              </w:rPr>
              <w:t>6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Збирання, очищення та постачання води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36</w:t>
            </w:r>
          </w:p>
        </w:tc>
        <w:tc>
          <w:tcPr>
            <w:tcW w:w="1779" w:type="dxa"/>
            <w:tcBorders>
              <w:left w:val="nil"/>
            </w:tcBorders>
            <w:vAlign w:val="bottom"/>
          </w:tcPr>
          <w:p w:rsidR="00F95A58" w:rsidRPr="00867786" w:rsidRDefault="00CA6F38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en-US"/>
              </w:rPr>
            </w:pPr>
            <w:r w:rsidRPr="00867786">
              <w:rPr>
                <w:sz w:val="24"/>
                <w:szCs w:val="24"/>
                <w:lang w:val="uk-UA"/>
              </w:rPr>
              <w:t>4569,</w:t>
            </w:r>
            <w:r w:rsidR="006D79F6" w:rsidRPr="00867786">
              <w:rPr>
                <w:sz w:val="24"/>
                <w:szCs w:val="24"/>
                <w:lang w:val="en-US"/>
              </w:rPr>
              <w:t>6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Каналізація, відведення й очищення стічних вод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867786">
              <w:rPr>
                <w:snapToGrid w:val="0"/>
                <w:sz w:val="24"/>
                <w:szCs w:val="24"/>
                <w:lang w:val="en-US"/>
              </w:rPr>
              <w:t>37</w:t>
            </w:r>
          </w:p>
        </w:tc>
        <w:tc>
          <w:tcPr>
            <w:tcW w:w="1779" w:type="dxa"/>
            <w:tcBorders>
              <w:left w:val="nil"/>
            </w:tcBorders>
            <w:vAlign w:val="bottom"/>
          </w:tcPr>
          <w:p w:rsidR="00F95A58" w:rsidRPr="00867786" w:rsidRDefault="00CA6F38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215,0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Інша діяльність щодо поводження з відходами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en-US"/>
              </w:rPr>
            </w:pPr>
            <w:r w:rsidRPr="00867786">
              <w:rPr>
                <w:snapToGrid w:val="0"/>
                <w:sz w:val="24"/>
                <w:szCs w:val="24"/>
                <w:lang w:val="en-US"/>
              </w:rPr>
              <w:t>39</w:t>
            </w:r>
          </w:p>
        </w:tc>
        <w:tc>
          <w:tcPr>
            <w:tcW w:w="1779" w:type="dxa"/>
            <w:tcBorders>
              <w:left w:val="nil"/>
            </w:tcBorders>
            <w:vAlign w:val="bottom"/>
          </w:tcPr>
          <w:p w:rsidR="00F95A58" w:rsidRPr="00867786" w:rsidRDefault="00CA6F38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867786">
              <w:rPr>
                <w:sz w:val="24"/>
                <w:szCs w:val="24"/>
                <w:lang w:val="uk-UA"/>
              </w:rPr>
              <w:t>–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Збирання, оброблення й видалення відходів, відновлення матеріалів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38</w:t>
            </w:r>
          </w:p>
        </w:tc>
        <w:tc>
          <w:tcPr>
            <w:tcW w:w="1779" w:type="dxa"/>
            <w:tcBorders>
              <w:left w:val="nil"/>
            </w:tcBorders>
            <w:vAlign w:val="bottom"/>
          </w:tcPr>
          <w:p w:rsidR="00F95A58" w:rsidRPr="00867786" w:rsidRDefault="00CA6F38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367,4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284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Будівництво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F</w:t>
            </w:r>
          </w:p>
        </w:tc>
        <w:tc>
          <w:tcPr>
            <w:tcW w:w="1779" w:type="dxa"/>
            <w:tcBorders>
              <w:left w:val="nil"/>
            </w:tcBorders>
            <w:vAlign w:val="bottom"/>
          </w:tcPr>
          <w:p w:rsidR="00F95A58" w:rsidRPr="00867786" w:rsidRDefault="00CA6F38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169,0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284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Інші види економічної діяльності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G – U</w:t>
            </w:r>
          </w:p>
        </w:tc>
        <w:tc>
          <w:tcPr>
            <w:tcW w:w="1779" w:type="dxa"/>
            <w:tcBorders>
              <w:left w:val="nil"/>
            </w:tcBorders>
            <w:vAlign w:val="bottom"/>
          </w:tcPr>
          <w:p w:rsidR="00F95A58" w:rsidRPr="00867786" w:rsidRDefault="00CA6F38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46707,1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425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Оптова торгівля відходами та брухтом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46.77</w:t>
            </w:r>
          </w:p>
        </w:tc>
        <w:tc>
          <w:tcPr>
            <w:tcW w:w="1779" w:type="dxa"/>
            <w:tcBorders>
              <w:left w:val="nil"/>
            </w:tcBorders>
            <w:vAlign w:val="bottom"/>
          </w:tcPr>
          <w:p w:rsidR="00F95A58" w:rsidRPr="00867786" w:rsidRDefault="00CA6F38" w:rsidP="0046506F">
            <w:pPr>
              <w:spacing w:before="120"/>
              <w:ind w:left="42" w:right="147"/>
              <w:jc w:val="right"/>
              <w:rPr>
                <w:sz w:val="24"/>
                <w:szCs w:val="24"/>
                <w:lang w:val="uk-UA"/>
              </w:rPr>
            </w:pPr>
            <w:r w:rsidRPr="00867786">
              <w:rPr>
                <w:sz w:val="24"/>
                <w:szCs w:val="24"/>
                <w:lang w:val="uk-UA"/>
              </w:rPr>
              <w:t>–</w:t>
            </w:r>
          </w:p>
        </w:tc>
      </w:tr>
      <w:tr w:rsidR="00F95A58" w:rsidRPr="00CA491B" w:rsidTr="0046506F">
        <w:trPr>
          <w:trHeight w:val="230"/>
          <w:jc w:val="center"/>
        </w:trPr>
        <w:tc>
          <w:tcPr>
            <w:tcW w:w="7251" w:type="dxa"/>
            <w:vAlign w:val="bottom"/>
          </w:tcPr>
          <w:p w:rsidR="00F95A58" w:rsidRPr="00867786" w:rsidRDefault="00F95A58" w:rsidP="0046506F">
            <w:pPr>
              <w:spacing w:before="120"/>
              <w:ind w:left="142"/>
              <w:rPr>
                <w:b/>
                <w:snapToGrid w:val="0"/>
                <w:sz w:val="24"/>
                <w:szCs w:val="24"/>
                <w:lang w:val="en-US"/>
              </w:rPr>
            </w:pPr>
            <w:r w:rsidRPr="00867786">
              <w:rPr>
                <w:b/>
                <w:snapToGrid w:val="0"/>
                <w:sz w:val="24"/>
                <w:szCs w:val="24"/>
                <w:lang w:val="uk-UA"/>
              </w:rPr>
              <w:t>Домогосподарства</w:t>
            </w:r>
            <w:r w:rsidR="003B653D" w:rsidRPr="00867786">
              <w:rPr>
                <w:b/>
                <w:snapToGrid w:val="0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234" w:type="dxa"/>
            <w:vAlign w:val="bottom"/>
          </w:tcPr>
          <w:p w:rsidR="00F95A58" w:rsidRPr="00867786" w:rsidRDefault="00F95A58" w:rsidP="0046506F">
            <w:pPr>
              <w:spacing w:before="120"/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867786">
              <w:rPr>
                <w:snapToGrid w:val="0"/>
                <w:sz w:val="24"/>
                <w:szCs w:val="24"/>
                <w:lang w:val="uk-UA"/>
              </w:rPr>
              <w:t>–</w:t>
            </w:r>
          </w:p>
        </w:tc>
        <w:tc>
          <w:tcPr>
            <w:tcW w:w="1779" w:type="dxa"/>
            <w:vAlign w:val="bottom"/>
          </w:tcPr>
          <w:p w:rsidR="00F95A58" w:rsidRPr="00867786" w:rsidRDefault="0076552E" w:rsidP="0046506F">
            <w:pPr>
              <w:spacing w:before="120"/>
              <w:ind w:left="42" w:right="147"/>
              <w:jc w:val="right"/>
              <w:rPr>
                <w:b/>
                <w:sz w:val="24"/>
                <w:szCs w:val="24"/>
                <w:lang w:val="uk-UA"/>
              </w:rPr>
            </w:pPr>
            <w:r w:rsidRPr="00867786">
              <w:rPr>
                <w:b/>
                <w:sz w:val="24"/>
                <w:szCs w:val="24"/>
                <w:lang w:val="uk-UA"/>
              </w:rPr>
              <w:t>55820,9</w:t>
            </w:r>
          </w:p>
        </w:tc>
      </w:tr>
    </w:tbl>
    <w:p w:rsidR="009E784F" w:rsidRPr="0046506F" w:rsidRDefault="009E784F" w:rsidP="0046506F">
      <w:pPr>
        <w:rPr>
          <w:sz w:val="22"/>
          <w:szCs w:val="22"/>
          <w:vertAlign w:val="superscript"/>
          <w:lang w:val="en-US"/>
        </w:rPr>
      </w:pPr>
      <w:r w:rsidRPr="0046506F">
        <w:rPr>
          <w:sz w:val="22"/>
          <w:szCs w:val="22"/>
          <w:vertAlign w:val="superscript"/>
          <w:lang w:val="uk-UA"/>
        </w:rPr>
        <w:t>__________________</w:t>
      </w:r>
      <w:r w:rsidR="0046506F" w:rsidRPr="0046506F">
        <w:rPr>
          <w:sz w:val="22"/>
          <w:szCs w:val="22"/>
          <w:vertAlign w:val="superscript"/>
          <w:lang w:val="en-US"/>
        </w:rPr>
        <w:t>_</w:t>
      </w:r>
    </w:p>
    <w:p w:rsidR="00265F85" w:rsidRPr="0046506F" w:rsidRDefault="005409B5" w:rsidP="0046506F">
      <w:pPr>
        <w:jc w:val="both"/>
        <w:rPr>
          <w:sz w:val="22"/>
          <w:szCs w:val="22"/>
        </w:rPr>
      </w:pPr>
      <w:r w:rsidRPr="0046506F">
        <w:rPr>
          <w:sz w:val="22"/>
          <w:szCs w:val="22"/>
          <w:vertAlign w:val="superscript"/>
          <w:lang w:val="uk-UA"/>
        </w:rPr>
        <w:t>1</w:t>
      </w:r>
      <w:r w:rsidR="00CA6F38" w:rsidRPr="0046506F">
        <w:rPr>
          <w:sz w:val="22"/>
          <w:szCs w:val="22"/>
          <w:vertAlign w:val="superscript"/>
          <w:lang w:val="uk-UA"/>
        </w:rPr>
        <w:t> </w:t>
      </w:r>
      <w:r w:rsidRPr="0046506F">
        <w:rPr>
          <w:sz w:val="22"/>
          <w:szCs w:val="22"/>
          <w:lang w:val="uk-UA"/>
        </w:rPr>
        <w:t>Згідно з обсягами утворених відходів від місцевих одиниць.</w:t>
      </w:r>
    </w:p>
    <w:p w:rsidR="005409B5" w:rsidRPr="0046506F" w:rsidRDefault="005409B5" w:rsidP="0046506F">
      <w:pPr>
        <w:jc w:val="both"/>
        <w:rPr>
          <w:sz w:val="22"/>
          <w:szCs w:val="22"/>
          <w:lang w:val="uk-UA"/>
        </w:rPr>
      </w:pPr>
      <w:r w:rsidRPr="0046506F">
        <w:rPr>
          <w:sz w:val="22"/>
          <w:szCs w:val="22"/>
          <w:vertAlign w:val="superscript"/>
          <w:lang w:val="uk-UA"/>
        </w:rPr>
        <w:t>2</w:t>
      </w:r>
      <w:r w:rsidR="00CA6F38" w:rsidRPr="0046506F">
        <w:rPr>
          <w:color w:val="FF0000"/>
          <w:sz w:val="22"/>
          <w:szCs w:val="22"/>
          <w:vertAlign w:val="superscript"/>
          <w:lang w:val="uk-UA"/>
        </w:rPr>
        <w:t> </w:t>
      </w:r>
      <w:proofErr w:type="spellStart"/>
      <w:r w:rsidRPr="0046506F">
        <w:rPr>
          <w:sz w:val="22"/>
          <w:szCs w:val="22"/>
        </w:rPr>
        <w:t>Дані</w:t>
      </w:r>
      <w:proofErr w:type="spellEnd"/>
      <w:r w:rsidRPr="0046506F">
        <w:rPr>
          <w:sz w:val="22"/>
          <w:szCs w:val="22"/>
        </w:rPr>
        <w:t xml:space="preserve"> про </w:t>
      </w:r>
      <w:proofErr w:type="spellStart"/>
      <w:r w:rsidRPr="0046506F">
        <w:rPr>
          <w:sz w:val="22"/>
          <w:szCs w:val="22"/>
        </w:rPr>
        <w:t>обсяг</w:t>
      </w:r>
      <w:proofErr w:type="spellEnd"/>
      <w:r w:rsidRPr="0046506F">
        <w:rPr>
          <w:sz w:val="22"/>
          <w:szCs w:val="22"/>
        </w:rPr>
        <w:t xml:space="preserve"> </w:t>
      </w:r>
      <w:proofErr w:type="spellStart"/>
      <w:r w:rsidRPr="0046506F">
        <w:rPr>
          <w:sz w:val="22"/>
          <w:szCs w:val="22"/>
        </w:rPr>
        <w:t>відходів</w:t>
      </w:r>
      <w:proofErr w:type="spellEnd"/>
      <w:r w:rsidRPr="0046506F">
        <w:rPr>
          <w:sz w:val="22"/>
          <w:szCs w:val="22"/>
        </w:rPr>
        <w:t xml:space="preserve">, </w:t>
      </w:r>
      <w:proofErr w:type="spellStart"/>
      <w:r w:rsidRPr="0046506F">
        <w:rPr>
          <w:sz w:val="22"/>
          <w:szCs w:val="22"/>
        </w:rPr>
        <w:t>утворених</w:t>
      </w:r>
      <w:proofErr w:type="spellEnd"/>
      <w:r w:rsidRPr="0046506F">
        <w:rPr>
          <w:sz w:val="22"/>
          <w:szCs w:val="22"/>
        </w:rPr>
        <w:t xml:space="preserve"> </w:t>
      </w:r>
      <w:proofErr w:type="spellStart"/>
      <w:r w:rsidRPr="0046506F">
        <w:rPr>
          <w:sz w:val="22"/>
          <w:szCs w:val="22"/>
        </w:rPr>
        <w:t>домогосподарствами</w:t>
      </w:r>
      <w:proofErr w:type="spellEnd"/>
      <w:r w:rsidRPr="0046506F">
        <w:rPr>
          <w:sz w:val="22"/>
          <w:szCs w:val="22"/>
        </w:rPr>
        <w:t xml:space="preserve">, </w:t>
      </w:r>
      <w:proofErr w:type="spellStart"/>
      <w:r w:rsidRPr="0046506F">
        <w:rPr>
          <w:sz w:val="22"/>
          <w:szCs w:val="22"/>
        </w:rPr>
        <w:t>вважаються</w:t>
      </w:r>
      <w:proofErr w:type="spellEnd"/>
      <w:r w:rsidRPr="0046506F">
        <w:rPr>
          <w:sz w:val="22"/>
          <w:szCs w:val="22"/>
        </w:rPr>
        <w:t xml:space="preserve"> </w:t>
      </w:r>
      <w:proofErr w:type="spellStart"/>
      <w:r w:rsidRPr="0046506F">
        <w:rPr>
          <w:sz w:val="22"/>
          <w:szCs w:val="22"/>
        </w:rPr>
        <w:t>тотожними</w:t>
      </w:r>
      <w:proofErr w:type="spellEnd"/>
      <w:r w:rsidRPr="0046506F">
        <w:rPr>
          <w:sz w:val="22"/>
          <w:szCs w:val="22"/>
        </w:rPr>
        <w:t xml:space="preserve"> </w:t>
      </w:r>
      <w:proofErr w:type="spellStart"/>
      <w:r w:rsidRPr="0046506F">
        <w:rPr>
          <w:sz w:val="22"/>
          <w:szCs w:val="22"/>
        </w:rPr>
        <w:t>даним</w:t>
      </w:r>
      <w:proofErr w:type="spellEnd"/>
      <w:r w:rsidRPr="0046506F">
        <w:rPr>
          <w:sz w:val="22"/>
          <w:szCs w:val="22"/>
        </w:rPr>
        <w:t xml:space="preserve"> про </w:t>
      </w:r>
      <w:proofErr w:type="spellStart"/>
      <w:r w:rsidRPr="0046506F">
        <w:rPr>
          <w:sz w:val="22"/>
          <w:szCs w:val="22"/>
        </w:rPr>
        <w:t>обсяг</w:t>
      </w:r>
      <w:proofErr w:type="spellEnd"/>
      <w:r w:rsidRPr="0046506F">
        <w:rPr>
          <w:sz w:val="22"/>
          <w:szCs w:val="22"/>
        </w:rPr>
        <w:t xml:space="preserve"> </w:t>
      </w:r>
      <w:proofErr w:type="spellStart"/>
      <w:r w:rsidRPr="0046506F">
        <w:rPr>
          <w:sz w:val="22"/>
          <w:szCs w:val="22"/>
        </w:rPr>
        <w:t>зібраних</w:t>
      </w:r>
      <w:proofErr w:type="spellEnd"/>
      <w:r w:rsidRPr="0046506F">
        <w:rPr>
          <w:sz w:val="22"/>
          <w:szCs w:val="22"/>
        </w:rPr>
        <w:t xml:space="preserve">  </w:t>
      </w:r>
      <w:proofErr w:type="spellStart"/>
      <w:r w:rsidRPr="0046506F">
        <w:rPr>
          <w:sz w:val="22"/>
          <w:szCs w:val="22"/>
        </w:rPr>
        <w:t>відходів</w:t>
      </w:r>
      <w:proofErr w:type="spellEnd"/>
      <w:r w:rsidRPr="0046506F">
        <w:rPr>
          <w:sz w:val="22"/>
          <w:szCs w:val="22"/>
        </w:rPr>
        <w:t xml:space="preserve"> </w:t>
      </w:r>
      <w:proofErr w:type="spellStart"/>
      <w:r w:rsidRPr="0046506F">
        <w:rPr>
          <w:sz w:val="22"/>
          <w:szCs w:val="22"/>
        </w:rPr>
        <w:t>спеціалізованими</w:t>
      </w:r>
      <w:proofErr w:type="spellEnd"/>
      <w:r w:rsidRPr="0046506F">
        <w:rPr>
          <w:sz w:val="22"/>
          <w:szCs w:val="22"/>
        </w:rPr>
        <w:t xml:space="preserve"> </w:t>
      </w:r>
      <w:proofErr w:type="spellStart"/>
      <w:r w:rsidRPr="0046506F">
        <w:rPr>
          <w:sz w:val="22"/>
          <w:szCs w:val="22"/>
        </w:rPr>
        <w:t>підприємствами</w:t>
      </w:r>
      <w:proofErr w:type="spellEnd"/>
      <w:r w:rsidR="00FF4C3F" w:rsidRPr="0046506F">
        <w:rPr>
          <w:sz w:val="22"/>
          <w:szCs w:val="22"/>
          <w:lang w:val="uk-UA"/>
        </w:rPr>
        <w:t xml:space="preserve"> від домогосподарств</w:t>
      </w:r>
      <w:r w:rsidRPr="0046506F">
        <w:rPr>
          <w:sz w:val="22"/>
          <w:szCs w:val="22"/>
          <w:lang w:val="uk-UA"/>
        </w:rPr>
        <w:t>.</w:t>
      </w:r>
    </w:p>
    <w:p w:rsidR="00FF43FB" w:rsidRPr="0046506F" w:rsidRDefault="009E784F" w:rsidP="0046506F">
      <w:pPr>
        <w:jc w:val="both"/>
        <w:rPr>
          <w:sz w:val="22"/>
          <w:szCs w:val="22"/>
          <w:lang w:val="uk-UA"/>
        </w:rPr>
      </w:pPr>
      <w:r w:rsidRPr="0046506F">
        <w:rPr>
          <w:b/>
          <w:sz w:val="22"/>
          <w:szCs w:val="22"/>
          <w:lang w:val="uk-UA"/>
        </w:rPr>
        <w:t>Примітка.</w:t>
      </w:r>
      <w:r w:rsidRPr="0046506F">
        <w:rPr>
          <w:sz w:val="22"/>
          <w:szCs w:val="22"/>
          <w:lang w:val="uk-UA"/>
        </w:rPr>
        <w:t xml:space="preserve"> 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</w:p>
    <w:p w:rsidR="0046506F" w:rsidRDefault="0046506F" w:rsidP="0046506F">
      <w:pPr>
        <w:jc w:val="both"/>
        <w:rPr>
          <w:sz w:val="22"/>
          <w:szCs w:val="22"/>
          <w:lang w:val="uk-UA"/>
        </w:rPr>
      </w:pPr>
    </w:p>
    <w:p w:rsidR="0046506F" w:rsidRDefault="0046506F" w:rsidP="0046506F">
      <w:pPr>
        <w:jc w:val="both"/>
        <w:rPr>
          <w:sz w:val="22"/>
          <w:szCs w:val="22"/>
          <w:lang w:val="uk-UA"/>
        </w:rPr>
      </w:pPr>
    </w:p>
    <w:p w:rsidR="00AD18CC" w:rsidRPr="0046506F" w:rsidRDefault="00AD18CC" w:rsidP="0046506F">
      <w:pPr>
        <w:jc w:val="both"/>
        <w:rPr>
          <w:sz w:val="22"/>
          <w:szCs w:val="22"/>
          <w:lang w:val="uk-UA"/>
        </w:rPr>
      </w:pPr>
      <w:r w:rsidRPr="0046506F">
        <w:rPr>
          <w:sz w:val="22"/>
          <w:szCs w:val="22"/>
          <w:lang w:val="uk-UA"/>
        </w:rPr>
        <w:t>© Головне управління статистики у Миколаївській області, 2025</w:t>
      </w:r>
    </w:p>
    <w:sectPr w:rsidR="00AD18CC" w:rsidRPr="0046506F" w:rsidSect="009E784F">
      <w:pgSz w:w="11906" w:h="16838"/>
      <w:pgMar w:top="340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50BA"/>
    <w:rsid w:val="00091BF7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B573F"/>
    <w:rsid w:val="001C0752"/>
    <w:rsid w:val="001C70B6"/>
    <w:rsid w:val="001C72EB"/>
    <w:rsid w:val="001E2997"/>
    <w:rsid w:val="00200AAC"/>
    <w:rsid w:val="0020216B"/>
    <w:rsid w:val="00205F28"/>
    <w:rsid w:val="00220BFF"/>
    <w:rsid w:val="00220C4A"/>
    <w:rsid w:val="00225425"/>
    <w:rsid w:val="00230EAB"/>
    <w:rsid w:val="002444D6"/>
    <w:rsid w:val="00252EE0"/>
    <w:rsid w:val="00260ED0"/>
    <w:rsid w:val="00265F85"/>
    <w:rsid w:val="00266810"/>
    <w:rsid w:val="00273DF7"/>
    <w:rsid w:val="002807AA"/>
    <w:rsid w:val="002A15BE"/>
    <w:rsid w:val="002B2520"/>
    <w:rsid w:val="002B35A9"/>
    <w:rsid w:val="002B70D4"/>
    <w:rsid w:val="002D1FD0"/>
    <w:rsid w:val="002F7EA1"/>
    <w:rsid w:val="00324FAE"/>
    <w:rsid w:val="00340E45"/>
    <w:rsid w:val="003605FD"/>
    <w:rsid w:val="003755C4"/>
    <w:rsid w:val="003A2CE5"/>
    <w:rsid w:val="003B653D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506F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66F4"/>
    <w:rsid w:val="00537C29"/>
    <w:rsid w:val="005409B5"/>
    <w:rsid w:val="00553414"/>
    <w:rsid w:val="00562BB3"/>
    <w:rsid w:val="00581D7B"/>
    <w:rsid w:val="005A4AF5"/>
    <w:rsid w:val="005B081E"/>
    <w:rsid w:val="005E03A8"/>
    <w:rsid w:val="005E7046"/>
    <w:rsid w:val="00614EF7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D79F6"/>
    <w:rsid w:val="006E25AB"/>
    <w:rsid w:val="006E7AE2"/>
    <w:rsid w:val="006F4999"/>
    <w:rsid w:val="00717AAF"/>
    <w:rsid w:val="00717F78"/>
    <w:rsid w:val="007243E2"/>
    <w:rsid w:val="00727F20"/>
    <w:rsid w:val="00732944"/>
    <w:rsid w:val="0073543E"/>
    <w:rsid w:val="00741928"/>
    <w:rsid w:val="0075547C"/>
    <w:rsid w:val="00757B27"/>
    <w:rsid w:val="0076552E"/>
    <w:rsid w:val="00782D96"/>
    <w:rsid w:val="00787E70"/>
    <w:rsid w:val="00791ABF"/>
    <w:rsid w:val="007A7CD9"/>
    <w:rsid w:val="007B038C"/>
    <w:rsid w:val="007B5B97"/>
    <w:rsid w:val="007C03B9"/>
    <w:rsid w:val="007C08D1"/>
    <w:rsid w:val="0082490D"/>
    <w:rsid w:val="008348C1"/>
    <w:rsid w:val="008535C2"/>
    <w:rsid w:val="00857BEE"/>
    <w:rsid w:val="00867786"/>
    <w:rsid w:val="008927B3"/>
    <w:rsid w:val="008B5908"/>
    <w:rsid w:val="008D70FF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96E65"/>
    <w:rsid w:val="009A38EE"/>
    <w:rsid w:val="009B0F53"/>
    <w:rsid w:val="009B1054"/>
    <w:rsid w:val="009D4050"/>
    <w:rsid w:val="009E784F"/>
    <w:rsid w:val="009F336C"/>
    <w:rsid w:val="009F6A71"/>
    <w:rsid w:val="00A00A75"/>
    <w:rsid w:val="00A00D34"/>
    <w:rsid w:val="00A0596C"/>
    <w:rsid w:val="00A371CA"/>
    <w:rsid w:val="00A450F9"/>
    <w:rsid w:val="00A47D59"/>
    <w:rsid w:val="00A52646"/>
    <w:rsid w:val="00A53CAD"/>
    <w:rsid w:val="00A875E1"/>
    <w:rsid w:val="00A948C6"/>
    <w:rsid w:val="00AB03F2"/>
    <w:rsid w:val="00AB3729"/>
    <w:rsid w:val="00AB6362"/>
    <w:rsid w:val="00AD18CC"/>
    <w:rsid w:val="00AE232E"/>
    <w:rsid w:val="00AE408D"/>
    <w:rsid w:val="00AE4658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976D8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70294"/>
    <w:rsid w:val="00C81193"/>
    <w:rsid w:val="00CA4202"/>
    <w:rsid w:val="00CA491B"/>
    <w:rsid w:val="00CA6E52"/>
    <w:rsid w:val="00CA6F38"/>
    <w:rsid w:val="00CB60DC"/>
    <w:rsid w:val="00CC3BDA"/>
    <w:rsid w:val="00CC3FFE"/>
    <w:rsid w:val="00CE00E5"/>
    <w:rsid w:val="00CF5F5D"/>
    <w:rsid w:val="00D018DE"/>
    <w:rsid w:val="00D0256F"/>
    <w:rsid w:val="00D23901"/>
    <w:rsid w:val="00D2650C"/>
    <w:rsid w:val="00D432CD"/>
    <w:rsid w:val="00D60F0C"/>
    <w:rsid w:val="00D61AAE"/>
    <w:rsid w:val="00D67361"/>
    <w:rsid w:val="00D72F85"/>
    <w:rsid w:val="00D92700"/>
    <w:rsid w:val="00D93BEF"/>
    <w:rsid w:val="00D9573E"/>
    <w:rsid w:val="00DA20C0"/>
    <w:rsid w:val="00DA705B"/>
    <w:rsid w:val="00DA7947"/>
    <w:rsid w:val="00DA7E5D"/>
    <w:rsid w:val="00DB1192"/>
    <w:rsid w:val="00DB3D2C"/>
    <w:rsid w:val="00DC0E71"/>
    <w:rsid w:val="00DE2FBA"/>
    <w:rsid w:val="00DE74BA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C4EB2"/>
    <w:rsid w:val="00EE21BC"/>
    <w:rsid w:val="00F06DC9"/>
    <w:rsid w:val="00F1090E"/>
    <w:rsid w:val="00F121F6"/>
    <w:rsid w:val="00F15F5A"/>
    <w:rsid w:val="00F40D8B"/>
    <w:rsid w:val="00F431DB"/>
    <w:rsid w:val="00F60404"/>
    <w:rsid w:val="00F84F11"/>
    <w:rsid w:val="00F933E0"/>
    <w:rsid w:val="00F94BA4"/>
    <w:rsid w:val="00F95A58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43FB"/>
    <w:rsid w:val="00FF4C3F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47F5F-59B0-4176-AFEA-BC69A0DD8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List Paragraph"/>
    <w:basedOn w:val="a"/>
    <w:uiPriority w:val="34"/>
    <w:qFormat/>
    <w:rsid w:val="00265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08C45-8390-49E8-997F-345D4037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2209</Words>
  <Characters>1260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Sel_User_05</cp:lastModifiedBy>
  <cp:revision>278</cp:revision>
  <cp:lastPrinted>2017-12-20T15:28:00Z</cp:lastPrinted>
  <dcterms:created xsi:type="dcterms:W3CDTF">2017-12-01T07:46:00Z</dcterms:created>
  <dcterms:modified xsi:type="dcterms:W3CDTF">2025-11-06T13:35:00Z</dcterms:modified>
</cp:coreProperties>
</file>