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EE" w:rsidRPr="005E56DC" w:rsidRDefault="00857BEE" w:rsidP="000640A7">
      <w:pPr>
        <w:spacing w:after="200" w:line="260" w:lineRule="exact"/>
        <w:jc w:val="center"/>
        <w:rPr>
          <w:b/>
          <w:sz w:val="24"/>
          <w:szCs w:val="24"/>
        </w:rPr>
      </w:pPr>
      <w:r w:rsidRPr="00394818">
        <w:rPr>
          <w:b/>
          <w:sz w:val="24"/>
          <w:szCs w:val="24"/>
          <w:lang w:val="uk-UA"/>
        </w:rPr>
        <w:t xml:space="preserve">Утворення </w:t>
      </w:r>
      <w:r w:rsidR="00820CCA" w:rsidRPr="00394818">
        <w:rPr>
          <w:b/>
          <w:sz w:val="24"/>
          <w:szCs w:val="24"/>
          <w:lang w:val="uk-UA"/>
        </w:rPr>
        <w:t xml:space="preserve">та </w:t>
      </w:r>
      <w:r w:rsidR="002C4247" w:rsidRPr="00394818">
        <w:rPr>
          <w:b/>
          <w:sz w:val="24"/>
          <w:szCs w:val="24"/>
          <w:lang w:val="uk-UA"/>
        </w:rPr>
        <w:t xml:space="preserve">оброблення </w:t>
      </w:r>
      <w:r w:rsidRPr="00394818">
        <w:rPr>
          <w:b/>
          <w:sz w:val="24"/>
          <w:szCs w:val="24"/>
          <w:lang w:val="uk-UA"/>
        </w:rPr>
        <w:t>відход</w:t>
      </w:r>
      <w:r w:rsidR="002C4247" w:rsidRPr="00394818">
        <w:rPr>
          <w:b/>
          <w:sz w:val="24"/>
          <w:szCs w:val="24"/>
          <w:lang w:val="uk-UA"/>
        </w:rPr>
        <w:t>ів</w:t>
      </w:r>
      <w:r w:rsidRPr="00394818">
        <w:rPr>
          <w:b/>
          <w:sz w:val="24"/>
          <w:szCs w:val="24"/>
          <w:lang w:val="uk-UA"/>
        </w:rPr>
        <w:t xml:space="preserve"> по районах</w:t>
      </w:r>
      <w:r w:rsidR="003A0E6A" w:rsidRPr="00394818">
        <w:rPr>
          <w:b/>
          <w:sz w:val="24"/>
          <w:szCs w:val="24"/>
        </w:rPr>
        <w:t xml:space="preserve"> та </w:t>
      </w:r>
      <w:proofErr w:type="spellStart"/>
      <w:r w:rsidR="003A0E6A" w:rsidRPr="00394818">
        <w:rPr>
          <w:b/>
          <w:sz w:val="24"/>
          <w:szCs w:val="24"/>
        </w:rPr>
        <w:t>територіях</w:t>
      </w:r>
      <w:proofErr w:type="spellEnd"/>
      <w:r w:rsidR="003A0E6A" w:rsidRPr="00394818">
        <w:rPr>
          <w:b/>
          <w:sz w:val="24"/>
          <w:szCs w:val="24"/>
        </w:rPr>
        <w:t xml:space="preserve"> </w:t>
      </w:r>
      <w:proofErr w:type="spellStart"/>
      <w:r w:rsidR="003A0E6A" w:rsidRPr="00394818">
        <w:rPr>
          <w:b/>
          <w:sz w:val="24"/>
          <w:szCs w:val="24"/>
        </w:rPr>
        <w:t>територіальних</w:t>
      </w:r>
      <w:proofErr w:type="spellEnd"/>
      <w:r w:rsidR="003A0E6A" w:rsidRPr="00394818">
        <w:rPr>
          <w:b/>
          <w:sz w:val="24"/>
          <w:szCs w:val="24"/>
        </w:rPr>
        <w:t xml:space="preserve"> громад </w:t>
      </w:r>
      <w:r w:rsidRPr="00394818">
        <w:rPr>
          <w:b/>
          <w:sz w:val="24"/>
          <w:szCs w:val="24"/>
          <w:lang w:val="uk-UA"/>
        </w:rPr>
        <w:t xml:space="preserve">у </w:t>
      </w:r>
      <w:r w:rsidR="0089257C" w:rsidRPr="00394818">
        <w:rPr>
          <w:b/>
          <w:sz w:val="24"/>
          <w:szCs w:val="24"/>
          <w:lang w:val="uk-UA"/>
        </w:rPr>
        <w:t>202</w:t>
      </w:r>
      <w:r w:rsidR="0022541F" w:rsidRPr="00394818">
        <w:rPr>
          <w:b/>
          <w:sz w:val="24"/>
          <w:szCs w:val="24"/>
        </w:rPr>
        <w:t>4</w:t>
      </w:r>
      <w:r w:rsidR="0089257C" w:rsidRPr="00394818">
        <w:rPr>
          <w:b/>
          <w:sz w:val="24"/>
          <w:szCs w:val="24"/>
          <w:lang w:val="uk-UA"/>
        </w:rPr>
        <w:t xml:space="preserve"> </w:t>
      </w:r>
      <w:r w:rsidRPr="00394818">
        <w:rPr>
          <w:b/>
          <w:sz w:val="24"/>
          <w:szCs w:val="24"/>
          <w:lang w:val="uk-UA"/>
        </w:rPr>
        <w:t>році</w:t>
      </w:r>
      <w:r w:rsidR="005E56DC" w:rsidRPr="005E56DC">
        <w:rPr>
          <w:b/>
          <w:sz w:val="24"/>
          <w:szCs w:val="24"/>
          <w:vertAlign w:val="superscript"/>
        </w:rPr>
        <w:t>1</w:t>
      </w:r>
    </w:p>
    <w:p w:rsidR="00C35709" w:rsidRPr="00394818" w:rsidRDefault="00084530" w:rsidP="000640A7">
      <w:pPr>
        <w:spacing w:line="260" w:lineRule="exact"/>
        <w:ind w:right="227"/>
        <w:jc w:val="right"/>
        <w:rPr>
          <w:sz w:val="24"/>
          <w:szCs w:val="24"/>
        </w:rPr>
      </w:pPr>
      <w:r w:rsidRPr="00394818">
        <w:rPr>
          <w:snapToGrid w:val="0"/>
          <w:sz w:val="24"/>
          <w:szCs w:val="24"/>
        </w:rPr>
        <w:t>(тонн</w:t>
      </w:r>
      <w:r w:rsidRPr="00394818">
        <w:rPr>
          <w:snapToGrid w:val="0"/>
          <w:sz w:val="24"/>
          <w:szCs w:val="24"/>
          <w:lang w:val="en-US"/>
        </w:rPr>
        <w:t>)</w:t>
      </w:r>
    </w:p>
    <w:tbl>
      <w:tblPr>
        <w:tblW w:w="4801" w:type="pct"/>
        <w:tblInd w:w="250" w:type="dxa"/>
        <w:tblLayout w:type="fixed"/>
        <w:tblLook w:val="01E0" w:firstRow="1" w:lastRow="1" w:firstColumn="1" w:lastColumn="1" w:noHBand="0" w:noVBand="0"/>
      </w:tblPr>
      <w:tblGrid>
        <w:gridCol w:w="3686"/>
        <w:gridCol w:w="1381"/>
        <w:gridCol w:w="1382"/>
        <w:gridCol w:w="1382"/>
        <w:gridCol w:w="1382"/>
        <w:gridCol w:w="1382"/>
        <w:gridCol w:w="1382"/>
        <w:gridCol w:w="1382"/>
        <w:gridCol w:w="1382"/>
      </w:tblGrid>
      <w:tr w:rsidR="00EA6699" w:rsidRPr="00394818" w:rsidTr="00371645">
        <w:trPr>
          <w:trHeight w:val="225"/>
        </w:trPr>
        <w:tc>
          <w:tcPr>
            <w:tcW w:w="36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699" w:rsidRPr="00394818" w:rsidRDefault="00EA6699" w:rsidP="00F266EF">
            <w:pPr>
              <w:ind w:right="-17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699" w:rsidRPr="00394818" w:rsidRDefault="00EA6699" w:rsidP="000640A7">
            <w:pPr>
              <w:spacing w:line="260" w:lineRule="exact"/>
              <w:ind w:left="-57" w:right="-57"/>
              <w:jc w:val="center"/>
              <w:rPr>
                <w:spacing w:val="-10"/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pacing w:val="-10"/>
                <w:sz w:val="24"/>
                <w:szCs w:val="24"/>
                <w:lang w:val="en-US"/>
              </w:rPr>
              <w:t>Обсяг</w:t>
            </w:r>
            <w:proofErr w:type="spellEnd"/>
            <w:r w:rsidRPr="00394818">
              <w:rPr>
                <w:spacing w:val="-10"/>
                <w:sz w:val="24"/>
                <w:szCs w:val="24"/>
                <w:lang w:val="en-US"/>
              </w:rPr>
              <w:t xml:space="preserve"> у</w:t>
            </w:r>
            <w:proofErr w:type="spellStart"/>
            <w:r w:rsidRPr="00394818">
              <w:rPr>
                <w:spacing w:val="-10"/>
                <w:sz w:val="24"/>
                <w:szCs w:val="24"/>
                <w:lang w:val="uk-UA"/>
              </w:rPr>
              <w:t>творен</w:t>
            </w:r>
            <w:r w:rsidRPr="00394818">
              <w:rPr>
                <w:spacing w:val="-10"/>
                <w:sz w:val="24"/>
                <w:szCs w:val="24"/>
                <w:lang w:val="en-US"/>
              </w:rPr>
              <w:t>их</w:t>
            </w:r>
            <w:proofErr w:type="spellEnd"/>
            <w:r w:rsidRPr="00394818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4818">
              <w:rPr>
                <w:spacing w:val="-10"/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699" w:rsidRPr="00394818" w:rsidRDefault="00EA6699" w:rsidP="00F266EF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en-US"/>
              </w:rPr>
              <w:t>Обсяг</w:t>
            </w:r>
            <w:proofErr w:type="spellEnd"/>
            <w:r w:rsidRPr="00394818">
              <w:rPr>
                <w:sz w:val="24"/>
                <w:szCs w:val="24"/>
                <w:lang w:val="en-US"/>
              </w:rPr>
              <w:t xml:space="preserve"> </w:t>
            </w:r>
            <w:r w:rsidRPr="00394818">
              <w:rPr>
                <w:sz w:val="24"/>
                <w:szCs w:val="24"/>
                <w:lang w:val="uk-UA"/>
              </w:rPr>
              <w:t>відновлених</w:t>
            </w:r>
            <w:r w:rsidRPr="0039481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4818">
              <w:rPr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699" w:rsidRPr="00394818" w:rsidRDefault="00EA6699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en-US"/>
              </w:rPr>
              <w:t>Обсяг</w:t>
            </w:r>
            <w:proofErr w:type="spellEnd"/>
            <w:r w:rsidRPr="00394818">
              <w:rPr>
                <w:sz w:val="24"/>
                <w:szCs w:val="24"/>
                <w:lang w:val="en-US"/>
              </w:rPr>
              <w:t xml:space="preserve"> с</w:t>
            </w:r>
            <w:proofErr w:type="spellStart"/>
            <w:r w:rsidRPr="00394818">
              <w:rPr>
                <w:sz w:val="24"/>
                <w:szCs w:val="24"/>
                <w:lang w:val="uk-UA"/>
              </w:rPr>
              <w:t>пален</w:t>
            </w:r>
            <w:r w:rsidRPr="00394818">
              <w:rPr>
                <w:sz w:val="24"/>
                <w:szCs w:val="24"/>
                <w:lang w:val="en-US"/>
              </w:rPr>
              <w:t>их</w:t>
            </w:r>
            <w:proofErr w:type="spellEnd"/>
            <w:r w:rsidRPr="0039481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4818">
              <w:rPr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699" w:rsidRPr="00394818" w:rsidRDefault="00EA6699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94818">
              <w:rPr>
                <w:sz w:val="24"/>
                <w:szCs w:val="24"/>
              </w:rPr>
              <w:t>Обсяг</w:t>
            </w:r>
            <w:proofErr w:type="spellEnd"/>
            <w:r w:rsidRPr="00394818">
              <w:rPr>
                <w:sz w:val="24"/>
                <w:szCs w:val="24"/>
              </w:rPr>
              <w:t xml:space="preserve"> в</w:t>
            </w:r>
            <w:proofErr w:type="spellStart"/>
            <w:r w:rsidRPr="00394818">
              <w:rPr>
                <w:sz w:val="24"/>
                <w:szCs w:val="24"/>
                <w:lang w:val="uk-UA"/>
              </w:rPr>
              <w:t>идален</w:t>
            </w:r>
            <w:proofErr w:type="spellEnd"/>
            <w:r w:rsidRPr="00394818">
              <w:rPr>
                <w:sz w:val="24"/>
                <w:szCs w:val="24"/>
              </w:rPr>
              <w:t>их</w:t>
            </w:r>
            <w:r w:rsidRPr="00394818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94818">
              <w:rPr>
                <w:sz w:val="24"/>
                <w:szCs w:val="24"/>
                <w:lang w:eastAsia="uk-UA"/>
              </w:rPr>
              <w:t>відходів</w:t>
            </w:r>
            <w:proofErr w:type="spellEnd"/>
            <w:r w:rsidRPr="00394818">
              <w:rPr>
                <w:sz w:val="24"/>
                <w:szCs w:val="24"/>
                <w:lang w:eastAsia="uk-UA"/>
              </w:rPr>
              <w:t xml:space="preserve"> </w:t>
            </w:r>
            <w:r w:rsidRPr="00394818">
              <w:rPr>
                <w:sz w:val="24"/>
                <w:szCs w:val="24"/>
                <w:lang w:val="uk-UA" w:eastAsia="uk-UA"/>
              </w:rPr>
              <w:t xml:space="preserve">на полігони </w:t>
            </w:r>
          </w:p>
        </w:tc>
      </w:tr>
      <w:tr w:rsidR="00C6363D" w:rsidRPr="00394818" w:rsidTr="00EA6699">
        <w:trPr>
          <w:trHeight w:val="225"/>
        </w:trPr>
        <w:tc>
          <w:tcPr>
            <w:tcW w:w="36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709" w:rsidRPr="00394818" w:rsidRDefault="00C35709" w:rsidP="00BE5E55">
            <w:pPr>
              <w:ind w:right="-170"/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09" w:rsidRPr="00394818" w:rsidRDefault="00693033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9481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="00C6363D"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09" w:rsidRPr="00394818" w:rsidRDefault="00C35709" w:rsidP="00235FF9">
            <w:pPr>
              <w:spacing w:line="260" w:lineRule="exact"/>
              <w:ind w:left="-113" w:right="-113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39481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394818">
              <w:rPr>
                <w:snapToGrid w:val="0"/>
                <w:sz w:val="24"/>
                <w:szCs w:val="24"/>
                <w:lang w:val="uk-UA"/>
              </w:rPr>
              <w:t>.</w:t>
            </w:r>
            <w:r w:rsidR="0022541F" w:rsidRPr="00394818">
              <w:rPr>
                <w:bCs/>
                <w:sz w:val="24"/>
                <w:szCs w:val="24"/>
                <w:lang w:val="uk-UA"/>
              </w:rPr>
              <w:t xml:space="preserve"> небезпечних відходів</w:t>
            </w:r>
            <w:r w:rsidR="00FC1EBE" w:rsidRPr="00394818"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09" w:rsidRPr="00394818" w:rsidRDefault="00693033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9481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="00C6363D"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BE" w:rsidRPr="00394818" w:rsidRDefault="00C35709" w:rsidP="00235FF9">
            <w:pPr>
              <w:spacing w:line="260" w:lineRule="exact"/>
              <w:ind w:left="-113" w:right="-113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39481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="0022541F" w:rsidRPr="00394818">
              <w:rPr>
                <w:bCs/>
                <w:sz w:val="24"/>
                <w:szCs w:val="24"/>
                <w:lang w:val="uk-UA"/>
              </w:rPr>
              <w:t>небезпечних відходів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09" w:rsidRPr="00394818" w:rsidRDefault="00693033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9481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="00C6363D"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09" w:rsidRPr="00394818" w:rsidRDefault="00C35709" w:rsidP="00235FF9">
            <w:pPr>
              <w:spacing w:line="260" w:lineRule="exact"/>
              <w:ind w:left="-113" w:right="-113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39481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394818">
              <w:rPr>
                <w:snapToGrid w:val="0"/>
                <w:sz w:val="24"/>
                <w:szCs w:val="24"/>
                <w:lang w:val="uk-UA"/>
              </w:rPr>
              <w:t>.</w:t>
            </w:r>
            <w:r w:rsidR="0022541F" w:rsidRPr="00394818">
              <w:rPr>
                <w:bCs/>
                <w:sz w:val="24"/>
                <w:szCs w:val="24"/>
                <w:lang w:val="uk-UA"/>
              </w:rPr>
              <w:t xml:space="preserve"> небезпечних відходів</w:t>
            </w:r>
            <w:r w:rsidR="00FC1EBE" w:rsidRPr="00394818"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09" w:rsidRPr="00394818" w:rsidRDefault="00693033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9481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="00C6363D"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5709" w:rsidRPr="00394818" w:rsidRDefault="00C35709" w:rsidP="00235FF9">
            <w:pPr>
              <w:spacing w:line="260" w:lineRule="exact"/>
              <w:ind w:left="-113" w:right="-113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39481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="0022541F" w:rsidRPr="00394818">
              <w:rPr>
                <w:bCs/>
                <w:sz w:val="24"/>
                <w:szCs w:val="24"/>
                <w:lang w:val="uk-UA"/>
              </w:rPr>
              <w:t>небезпечних відходів</w:t>
            </w:r>
          </w:p>
        </w:tc>
      </w:tr>
      <w:tr w:rsidR="00C6363D" w:rsidRPr="00A04412" w:rsidTr="00EA6699">
        <w:trPr>
          <w:trHeight w:val="225"/>
        </w:trPr>
        <w:tc>
          <w:tcPr>
            <w:tcW w:w="3686" w:type="dxa"/>
            <w:vAlign w:val="bottom"/>
          </w:tcPr>
          <w:p w:rsidR="00EA6FF7" w:rsidRPr="00A04412" w:rsidRDefault="00EA6FF7" w:rsidP="00A04412">
            <w:pPr>
              <w:ind w:right="-57"/>
              <w:rPr>
                <w:b/>
                <w:sz w:val="24"/>
                <w:szCs w:val="24"/>
                <w:lang w:val="uk-UA"/>
              </w:rPr>
            </w:pPr>
            <w:r w:rsidRPr="00A04412">
              <w:rPr>
                <w:b/>
                <w:sz w:val="24"/>
                <w:szCs w:val="24"/>
                <w:lang w:val="uk-UA"/>
              </w:rPr>
              <w:t>Миколаївська область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A6FF7" w:rsidRPr="00572423" w:rsidRDefault="002C1652" w:rsidP="00A04412">
            <w:pPr>
              <w:jc w:val="right"/>
              <w:rPr>
                <w:b/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305245,5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A6FF7" w:rsidRPr="00572423" w:rsidRDefault="006A19A5" w:rsidP="00A04412">
            <w:pPr>
              <w:jc w:val="right"/>
              <w:rPr>
                <w:b/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1041,0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A6FF7" w:rsidRPr="00572423" w:rsidRDefault="0097106F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52463,3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:rsidR="00EA6FF7" w:rsidRPr="00572423" w:rsidRDefault="0097106F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314,6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:rsidR="00EA6FF7" w:rsidRPr="00572423" w:rsidRDefault="00EE239B" w:rsidP="00A04412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5333,8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:rsidR="00EA6FF7" w:rsidRPr="00572423" w:rsidRDefault="00EE239B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30,</w:t>
            </w:r>
            <w:r w:rsidR="002A6817" w:rsidRPr="00572423">
              <w:rPr>
                <w:b/>
                <w:snapToGrid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:rsidR="00EA6FF7" w:rsidRPr="00572423" w:rsidRDefault="000C0EC6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251724,</w:t>
            </w:r>
            <w:r w:rsidR="002A6817" w:rsidRPr="00572423">
              <w:rPr>
                <w:b/>
                <w:snapToGrid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A6FF7" w:rsidRPr="00572423" w:rsidRDefault="000C0EC6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  <w:lang w:val="uk-UA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A04412" w:rsidRDefault="00D0316C" w:rsidP="00A04412">
            <w:pPr>
              <w:ind w:left="142" w:right="-57"/>
              <w:rPr>
                <w:b/>
                <w:sz w:val="24"/>
                <w:szCs w:val="24"/>
                <w:lang w:val="uk-UA"/>
              </w:rPr>
            </w:pPr>
            <w:r w:rsidRPr="00A04412">
              <w:rPr>
                <w:b/>
                <w:sz w:val="24"/>
                <w:szCs w:val="24"/>
                <w:lang w:val="uk-UA"/>
              </w:rPr>
              <w:t>райони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A04412" w:rsidRDefault="00D0316C" w:rsidP="00A04412">
            <w:pPr>
              <w:ind w:right="-57"/>
              <w:rPr>
                <w:b/>
                <w:sz w:val="24"/>
                <w:szCs w:val="24"/>
              </w:rPr>
            </w:pPr>
            <w:proofErr w:type="spellStart"/>
            <w:r w:rsidRPr="00A04412">
              <w:rPr>
                <w:b/>
                <w:sz w:val="24"/>
                <w:szCs w:val="24"/>
              </w:rPr>
              <w:t>Баштанський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2C1652" w:rsidP="00A04412">
            <w:pPr>
              <w:jc w:val="right"/>
              <w:rPr>
                <w:b/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6185,1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b/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  <w:lang w:val="uk-UA"/>
              </w:rPr>
              <w:t>11,0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817,6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z w:val="24"/>
                <w:szCs w:val="24"/>
              </w:rPr>
            </w:pPr>
            <w:r w:rsidRPr="00572423">
              <w:rPr>
                <w:b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1974,</w:t>
            </w:r>
            <w:r w:rsidRPr="00572423">
              <w:rPr>
                <w:b/>
                <w:snapToGrid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1619,8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z w:val="24"/>
                <w:szCs w:val="24"/>
              </w:rPr>
            </w:pPr>
            <w:r w:rsidRPr="00572423">
              <w:rPr>
                <w:b/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A04412" w:rsidRDefault="00D0316C" w:rsidP="00A04412">
            <w:pPr>
              <w:ind w:left="142" w:right="-57"/>
              <w:rPr>
                <w:sz w:val="24"/>
                <w:szCs w:val="24"/>
                <w:lang w:val="uk-UA"/>
              </w:rPr>
            </w:pPr>
            <w:r w:rsidRPr="00A04412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A04412" w:rsidRDefault="00D0316C" w:rsidP="00A04412">
            <w:pPr>
              <w:ind w:left="142" w:right="-57"/>
              <w:rPr>
                <w:sz w:val="24"/>
                <w:szCs w:val="24"/>
                <w:lang w:val="uk-UA"/>
              </w:rPr>
            </w:pPr>
            <w:r w:rsidRPr="00A04412">
              <w:rPr>
                <w:sz w:val="24"/>
                <w:szCs w:val="24"/>
                <w:lang w:val="uk-UA"/>
              </w:rPr>
              <w:t xml:space="preserve">Баштанська </w:t>
            </w:r>
            <w:r w:rsidR="00D93078" w:rsidRPr="00D93078">
              <w:rPr>
                <w:sz w:val="24"/>
                <w:szCs w:val="24"/>
                <w:lang w:val="uk-UA"/>
              </w:rPr>
              <w:t>міська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2C1652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1312,9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en-US"/>
              </w:rPr>
            </w:pPr>
            <w:r w:rsidRPr="00572423">
              <w:rPr>
                <w:snapToGrid w:val="0"/>
                <w:sz w:val="24"/>
                <w:szCs w:val="24"/>
              </w:rPr>
              <w:t>4,</w:t>
            </w:r>
            <w:r w:rsidR="00C24C30" w:rsidRPr="00572423">
              <w:rPr>
                <w:snapToGrid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212,2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1619,8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  <w:lang w:val="uk-UA"/>
              </w:rPr>
              <w:t>Березнегуватська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2C1652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1412,5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1,2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E82631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605,4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  <w:lang w:val="uk-UA"/>
              </w:rPr>
              <w:t>Інгульська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2C1652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180,8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0,6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0,1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  <w:lang w:val="uk-UA"/>
              </w:rPr>
              <w:t>Казанківська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2C1652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846,7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  <w:lang w:val="uk-UA"/>
              </w:rPr>
              <w:t>Новобузька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міська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2C1652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161,1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  <w:lang w:val="uk-UA"/>
              </w:rPr>
              <w:t>Привільненська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2C1652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  <w:lang w:val="uk-UA"/>
              </w:rPr>
              <w:t>107,0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572423">
              <w:rPr>
                <w:snapToGrid w:val="0"/>
                <w:sz w:val="24"/>
                <w:szCs w:val="24"/>
              </w:rPr>
              <w:t>0,</w:t>
            </w:r>
            <w:r w:rsidR="007D7076" w:rsidRPr="00572423">
              <w:rPr>
                <w:snapToGrid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  <w:lang w:val="uk-UA"/>
              </w:rPr>
              <w:t>Снігурівська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міська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2C1652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5,3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  <w:lang w:val="uk-UA"/>
              </w:rPr>
              <w:t>Софіївська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2C1652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2158,8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3,4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1974,2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A04412" w:rsidRDefault="00D0316C" w:rsidP="00A04412">
            <w:pPr>
              <w:ind w:right="-57"/>
              <w:rPr>
                <w:b/>
                <w:sz w:val="24"/>
                <w:szCs w:val="24"/>
                <w:lang w:val="uk-UA"/>
              </w:rPr>
            </w:pPr>
            <w:r w:rsidRPr="00A04412">
              <w:rPr>
                <w:b/>
                <w:sz w:val="24"/>
                <w:szCs w:val="24"/>
                <w:lang w:val="uk-UA"/>
              </w:rPr>
              <w:t>Вознесенський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2C1652" w:rsidP="00A04412">
            <w:pPr>
              <w:jc w:val="right"/>
              <w:rPr>
                <w:b/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69843,6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31,8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2562,1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z w:val="24"/>
                <w:szCs w:val="24"/>
              </w:rPr>
            </w:pPr>
            <w:r w:rsidRPr="00572423">
              <w:rPr>
                <w:b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22,6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z w:val="24"/>
                <w:szCs w:val="24"/>
              </w:rPr>
            </w:pPr>
            <w:r w:rsidRPr="00572423">
              <w:rPr>
                <w:b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39874,</w:t>
            </w:r>
            <w:r w:rsidRPr="00572423">
              <w:rPr>
                <w:b/>
                <w:snapToGrid w:val="0"/>
                <w:sz w:val="24"/>
                <w:szCs w:val="24"/>
                <w:lang w:val="uk-UA"/>
              </w:rPr>
              <w:t>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z w:val="24"/>
                <w:szCs w:val="24"/>
              </w:rPr>
            </w:pPr>
            <w:r w:rsidRPr="00572423">
              <w:rPr>
                <w:b/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A04412" w:rsidRDefault="00D0316C" w:rsidP="00A04412">
            <w:pPr>
              <w:ind w:left="142" w:right="-57"/>
              <w:rPr>
                <w:sz w:val="24"/>
                <w:szCs w:val="24"/>
              </w:rPr>
            </w:pPr>
            <w:r w:rsidRPr="00A04412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EA6699">
              <w:rPr>
                <w:sz w:val="24"/>
                <w:szCs w:val="24"/>
              </w:rPr>
              <w:t>Братська</w:t>
            </w:r>
            <w:proofErr w:type="spellEnd"/>
            <w:r w:rsidR="00EA6699" w:rsidRPr="00EA6699">
              <w:rPr>
                <w:sz w:val="24"/>
                <w:szCs w:val="24"/>
                <w:lang w:val="en-US"/>
              </w:rPr>
              <w:t xml:space="preserve"> </w:t>
            </w:r>
            <w:r w:rsidR="00EA6699" w:rsidRPr="00EA6699">
              <w:rPr>
                <w:sz w:val="24"/>
                <w:szCs w:val="24"/>
                <w:lang w:val="uk-UA"/>
              </w:rPr>
              <w:t>селищна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631,6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2,0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E82631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140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</w:rPr>
              <w:t>Бузька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143,6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0,4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</w:rPr>
              <w:t>Веселинівська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16908,1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2,6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</w:rPr>
              <w:t>Вознесенська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міська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en-US"/>
              </w:rPr>
            </w:pPr>
            <w:r w:rsidRPr="00572423">
              <w:rPr>
                <w:snapToGrid w:val="0"/>
                <w:sz w:val="24"/>
                <w:szCs w:val="24"/>
              </w:rPr>
              <w:t>24568,</w:t>
            </w:r>
            <w:r w:rsidR="007D7076" w:rsidRPr="00572423">
              <w:rPr>
                <w:snapToGrid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2,2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E82631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35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22,6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24461,9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</w:rPr>
              <w:t>Доманівська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5,3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0,7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</w:rPr>
              <w:t>Дорошівська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F6403B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2,9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</w:rPr>
              <w:t>Єланецька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813,6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EA6699">
              <w:rPr>
                <w:sz w:val="24"/>
                <w:szCs w:val="24"/>
              </w:rPr>
              <w:t>Мостівська</w:t>
            </w:r>
            <w:proofErr w:type="spellEnd"/>
            <w:r w:rsidR="00EA6699" w:rsidRPr="00EA669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16532,5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5,0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</w:rPr>
              <w:t>Новомар'ївська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2621,6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4,3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E82631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2387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</w:rPr>
              <w:t>Олександрівська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3,4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0,6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</w:rPr>
              <w:t>Прибузька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368,5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0,9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0,0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6A19A5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r w:rsidRPr="00A04412">
              <w:rPr>
                <w:sz w:val="24"/>
                <w:szCs w:val="24"/>
                <w:lang w:val="uk-UA"/>
              </w:rPr>
              <w:t>Південноукраїнська</w:t>
            </w:r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міська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7244,0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12,1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0,1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15412,1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A04412" w:rsidRDefault="00D0316C" w:rsidP="00A04412">
            <w:pPr>
              <w:ind w:right="-57"/>
              <w:rPr>
                <w:b/>
                <w:sz w:val="24"/>
                <w:szCs w:val="24"/>
              </w:rPr>
            </w:pPr>
            <w:proofErr w:type="spellStart"/>
            <w:r w:rsidRPr="00A04412">
              <w:rPr>
                <w:b/>
                <w:sz w:val="24"/>
                <w:szCs w:val="24"/>
              </w:rPr>
              <w:t>Миколаївський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b/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200557</w:t>
            </w:r>
            <w:r w:rsidRPr="00572423">
              <w:rPr>
                <w:b/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938,5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39151,2</w:t>
            </w:r>
          </w:p>
        </w:tc>
        <w:tc>
          <w:tcPr>
            <w:tcW w:w="1382" w:type="dxa"/>
            <w:vAlign w:val="bottom"/>
          </w:tcPr>
          <w:p w:rsidR="00D0316C" w:rsidRPr="00572423" w:rsidRDefault="0097106F" w:rsidP="00A04412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312,2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3326,</w:t>
            </w:r>
            <w:r w:rsidRPr="00572423">
              <w:rPr>
                <w:b/>
                <w:snapToGrid w:val="0"/>
                <w:sz w:val="24"/>
                <w:szCs w:val="24"/>
                <w:lang w:val="uk-UA"/>
              </w:rPr>
              <w:t>9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30,5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198778,2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z w:val="24"/>
                <w:szCs w:val="24"/>
              </w:rPr>
            </w:pPr>
            <w:r w:rsidRPr="00572423">
              <w:rPr>
                <w:b/>
                <w:sz w:val="24"/>
                <w:szCs w:val="24"/>
              </w:rPr>
              <w:t>–</w:t>
            </w: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A04412" w:rsidRDefault="00D0316C" w:rsidP="00A04412">
            <w:pPr>
              <w:ind w:left="142" w:right="-57"/>
              <w:rPr>
                <w:sz w:val="24"/>
                <w:szCs w:val="24"/>
              </w:rPr>
            </w:pPr>
            <w:r w:rsidRPr="00A04412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</w:tr>
      <w:tr w:rsidR="00D0316C" w:rsidRPr="00A04412" w:rsidTr="00EA6699">
        <w:trPr>
          <w:trHeight w:val="225"/>
        </w:trPr>
        <w:tc>
          <w:tcPr>
            <w:tcW w:w="3686" w:type="dxa"/>
            <w:vAlign w:val="bottom"/>
          </w:tcPr>
          <w:p w:rsidR="00D0316C" w:rsidRPr="00D93078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A04412">
              <w:rPr>
                <w:sz w:val="24"/>
                <w:szCs w:val="24"/>
              </w:rPr>
              <w:t>Березанська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F6403B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2732,5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241,9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212,7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119,8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</w:tbl>
    <w:p w:rsidR="00C6363D" w:rsidRPr="00C6363D" w:rsidRDefault="00C6363D" w:rsidP="00C6363D">
      <w:pPr>
        <w:ind w:right="284"/>
        <w:jc w:val="right"/>
        <w:rPr>
          <w:sz w:val="24"/>
          <w:szCs w:val="24"/>
          <w:lang w:val="uk-UA"/>
        </w:rPr>
      </w:pPr>
      <w:r w:rsidRPr="00C6363D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4801" w:type="pct"/>
        <w:tblInd w:w="250" w:type="dxa"/>
        <w:tblLayout w:type="fixed"/>
        <w:tblLook w:val="01E0" w:firstRow="1" w:lastRow="1" w:firstColumn="1" w:lastColumn="1" w:noHBand="0" w:noVBand="0"/>
      </w:tblPr>
      <w:tblGrid>
        <w:gridCol w:w="3686"/>
        <w:gridCol w:w="1381"/>
        <w:gridCol w:w="1382"/>
        <w:gridCol w:w="1382"/>
        <w:gridCol w:w="1382"/>
        <w:gridCol w:w="1382"/>
        <w:gridCol w:w="1382"/>
        <w:gridCol w:w="1382"/>
        <w:gridCol w:w="1382"/>
      </w:tblGrid>
      <w:tr w:rsidR="00EA6699" w:rsidRPr="00394818" w:rsidTr="00C33794">
        <w:trPr>
          <w:trHeight w:val="225"/>
        </w:trPr>
        <w:tc>
          <w:tcPr>
            <w:tcW w:w="368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6699" w:rsidRPr="00394818" w:rsidRDefault="00EA6699" w:rsidP="00C6363D">
            <w:pPr>
              <w:spacing w:before="40"/>
              <w:ind w:right="-57"/>
              <w:rPr>
                <w:b/>
                <w:sz w:val="24"/>
                <w:szCs w:val="24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699" w:rsidRPr="00394818" w:rsidRDefault="00EA6699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B5359">
              <w:rPr>
                <w:sz w:val="24"/>
                <w:szCs w:val="24"/>
                <w:lang w:val="en-US"/>
              </w:rPr>
              <w:t>Обсяг</w:t>
            </w:r>
            <w:proofErr w:type="spellEnd"/>
            <w:r w:rsidRPr="000B535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5359">
              <w:rPr>
                <w:sz w:val="24"/>
                <w:szCs w:val="24"/>
                <w:lang w:val="en-US"/>
              </w:rPr>
              <w:t>утворених</w:t>
            </w:r>
            <w:proofErr w:type="spellEnd"/>
            <w:r w:rsidRPr="000B535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5359">
              <w:rPr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699" w:rsidRPr="00394818" w:rsidRDefault="00EA6699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0B5359">
              <w:rPr>
                <w:sz w:val="24"/>
                <w:szCs w:val="24"/>
                <w:lang w:val="uk-UA"/>
              </w:rPr>
              <w:t>Обсяг відновлених  відходів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699" w:rsidRPr="00394818" w:rsidRDefault="00EA6699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B5359">
              <w:rPr>
                <w:sz w:val="24"/>
                <w:szCs w:val="24"/>
                <w:lang w:val="en-US"/>
              </w:rPr>
              <w:t>Обсяг</w:t>
            </w:r>
            <w:proofErr w:type="spellEnd"/>
            <w:r w:rsidRPr="000B535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5359">
              <w:rPr>
                <w:sz w:val="24"/>
                <w:szCs w:val="24"/>
                <w:lang w:val="en-US"/>
              </w:rPr>
              <w:t>спалених</w:t>
            </w:r>
            <w:proofErr w:type="spellEnd"/>
            <w:r w:rsidRPr="000B535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5359">
              <w:rPr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699" w:rsidRPr="00394818" w:rsidRDefault="00EA6699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0B5359">
              <w:rPr>
                <w:sz w:val="24"/>
                <w:szCs w:val="24"/>
                <w:lang w:val="uk-UA"/>
              </w:rPr>
              <w:t>Обсяг видалених відходів на полігони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363D" w:rsidRPr="00394818" w:rsidRDefault="00C6363D" w:rsidP="00C6363D">
            <w:pPr>
              <w:spacing w:before="40"/>
              <w:ind w:right="-57"/>
              <w:rPr>
                <w:b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3D" w:rsidRPr="00394818" w:rsidRDefault="00C6363D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9481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3D" w:rsidRPr="00394818" w:rsidRDefault="00C6363D" w:rsidP="00235FF9">
            <w:pPr>
              <w:spacing w:line="260" w:lineRule="exact"/>
              <w:ind w:left="-113" w:right="-113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39481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394818">
              <w:rPr>
                <w:snapToGrid w:val="0"/>
                <w:sz w:val="24"/>
                <w:szCs w:val="24"/>
                <w:lang w:val="uk-UA"/>
              </w:rPr>
              <w:t>.</w:t>
            </w:r>
            <w:r w:rsidRPr="00394818">
              <w:rPr>
                <w:bCs/>
                <w:sz w:val="24"/>
                <w:szCs w:val="24"/>
                <w:lang w:val="uk-UA"/>
              </w:rPr>
              <w:t xml:space="preserve"> небезпечних відходів</w:t>
            </w:r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3D" w:rsidRPr="00394818" w:rsidRDefault="00C6363D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9481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3D" w:rsidRPr="00394818" w:rsidRDefault="00C6363D" w:rsidP="00235FF9">
            <w:pPr>
              <w:spacing w:line="260" w:lineRule="exact"/>
              <w:ind w:left="-113" w:right="-113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39481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Pr="00394818">
              <w:rPr>
                <w:bCs/>
                <w:sz w:val="24"/>
                <w:szCs w:val="24"/>
                <w:lang w:val="uk-UA"/>
              </w:rPr>
              <w:t>небезпечних відходів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3D" w:rsidRPr="00394818" w:rsidRDefault="00C6363D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9481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3D" w:rsidRPr="00394818" w:rsidRDefault="00C6363D" w:rsidP="00235FF9">
            <w:pPr>
              <w:spacing w:line="260" w:lineRule="exact"/>
              <w:ind w:left="-113" w:right="-113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39481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394818">
              <w:rPr>
                <w:snapToGrid w:val="0"/>
                <w:sz w:val="24"/>
                <w:szCs w:val="24"/>
                <w:lang w:val="uk-UA"/>
              </w:rPr>
              <w:t>.</w:t>
            </w:r>
            <w:r w:rsidRPr="00394818">
              <w:rPr>
                <w:bCs/>
                <w:sz w:val="24"/>
                <w:szCs w:val="24"/>
                <w:lang w:val="uk-UA"/>
              </w:rPr>
              <w:t xml:space="preserve"> небезпечних відходів</w:t>
            </w:r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3D" w:rsidRPr="00394818" w:rsidRDefault="00C6363D" w:rsidP="000640A7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9481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>
              <w:rPr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63D" w:rsidRPr="00394818" w:rsidRDefault="00C6363D" w:rsidP="00235FF9">
            <w:pPr>
              <w:spacing w:line="260" w:lineRule="exact"/>
              <w:ind w:left="-113" w:right="-113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39481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394818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Pr="00394818">
              <w:rPr>
                <w:bCs/>
                <w:sz w:val="24"/>
                <w:szCs w:val="24"/>
                <w:lang w:val="uk-UA"/>
              </w:rPr>
              <w:t>небезпечних відходів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A04412" w:rsidRPr="00D93078" w:rsidRDefault="00A04412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</w:rPr>
              <w:t>Веснянська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A04412" w:rsidRPr="00572423" w:rsidRDefault="00A04412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187,4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A04412" w:rsidRPr="00572423" w:rsidRDefault="00A04412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22,4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A04412" w:rsidRPr="00572423" w:rsidRDefault="00A04412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A04412" w:rsidRPr="00572423" w:rsidRDefault="00A04412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A04412" w:rsidRPr="00572423" w:rsidRDefault="00A04412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187,4</w:t>
            </w:r>
          </w:p>
        </w:tc>
        <w:tc>
          <w:tcPr>
            <w:tcW w:w="1382" w:type="dxa"/>
            <w:vAlign w:val="bottom"/>
          </w:tcPr>
          <w:p w:rsidR="00A04412" w:rsidRPr="00572423" w:rsidRDefault="00A04412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22,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1382" w:type="dxa"/>
            <w:vAlign w:val="bottom"/>
          </w:tcPr>
          <w:p w:rsidR="00A04412" w:rsidRPr="00572423" w:rsidRDefault="00A04412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A04412" w:rsidRPr="00572423" w:rsidRDefault="00A04412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A04412" w:rsidRPr="00D93078" w:rsidRDefault="00A04412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</w:rPr>
              <w:t>Галицинівська</w:t>
            </w:r>
            <w:proofErr w:type="spellEnd"/>
            <w:r w:rsidR="00D930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3078" w:rsidRPr="00D93078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A04412" w:rsidRPr="00572423" w:rsidRDefault="00A04412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88,2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A04412" w:rsidRPr="00572423" w:rsidRDefault="00A04412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A04412" w:rsidRPr="00572423" w:rsidRDefault="00A04412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A04412" w:rsidRPr="00572423" w:rsidRDefault="00A04412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A04412" w:rsidRPr="00572423" w:rsidRDefault="00A04412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A04412" w:rsidRPr="00572423" w:rsidRDefault="00A04412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A04412" w:rsidRPr="00572423" w:rsidRDefault="00A04412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14122,3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A04412" w:rsidRPr="00572423" w:rsidRDefault="00A04412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</w:rPr>
              <w:t>Коблівська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3765,8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1,7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286,7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1619,1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</w:rPr>
              <w:t>Костянтинівська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105,0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</w:rPr>
              <w:t>Куцурубська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21846,8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0,1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5304,1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7520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</w:rPr>
              <w:t>Миколаївська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міська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116729,9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631,4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11023,0</w:t>
            </w:r>
          </w:p>
        </w:tc>
        <w:tc>
          <w:tcPr>
            <w:tcW w:w="1382" w:type="dxa"/>
            <w:vAlign w:val="bottom"/>
          </w:tcPr>
          <w:p w:rsidR="00D0316C" w:rsidRPr="00572423" w:rsidRDefault="0097106F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312,2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3095,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8,0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170615,0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EA6699">
              <w:rPr>
                <w:sz w:val="24"/>
                <w:szCs w:val="24"/>
              </w:rPr>
              <w:t>Мішково</w:t>
            </w:r>
            <w:proofErr w:type="spellEnd"/>
            <w:r w:rsidRPr="00EA6699">
              <w:rPr>
                <w:sz w:val="24"/>
                <w:szCs w:val="24"/>
              </w:rPr>
              <w:t>-</w:t>
            </w:r>
            <w:r w:rsidRPr="00EA6699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EA6699">
              <w:rPr>
                <w:sz w:val="24"/>
                <w:szCs w:val="24"/>
              </w:rPr>
              <w:t>огорілівська</w:t>
            </w:r>
            <w:proofErr w:type="spellEnd"/>
            <w:r w:rsidR="00EA6699" w:rsidRPr="00EA669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en-US"/>
              </w:rPr>
            </w:pPr>
            <w:r w:rsidRPr="00572423">
              <w:rPr>
                <w:snapToGrid w:val="0"/>
                <w:sz w:val="24"/>
                <w:szCs w:val="24"/>
              </w:rPr>
              <w:t>30,</w:t>
            </w:r>
            <w:r w:rsidR="007D7076" w:rsidRPr="00572423">
              <w:rPr>
                <w:snapToGrid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  <w:lang w:val="uk-UA"/>
              </w:rPr>
              <w:t>2,0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840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</w:rPr>
              <w:t>Нечаянська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4,1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0,2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</w:rPr>
              <w:t>Новоодеська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міська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5526,7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572423">
              <w:rPr>
                <w:snapToGrid w:val="0"/>
                <w:sz w:val="24"/>
                <w:szCs w:val="24"/>
              </w:rPr>
              <w:t>4,</w:t>
            </w:r>
            <w:r w:rsidR="007D7076" w:rsidRPr="00572423">
              <w:rPr>
                <w:snapToGrid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1031,4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Ольшанська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  <w:lang w:val="uk-UA"/>
              </w:rPr>
              <w:t>1,0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r w:rsidRPr="00394818">
              <w:rPr>
                <w:sz w:val="24"/>
                <w:szCs w:val="24"/>
                <w:lang w:val="uk-UA"/>
              </w:rPr>
              <w:t>Очаківська</w:t>
            </w:r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міська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922,7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1,5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2328,8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Рад</w:t>
            </w:r>
            <w:r w:rsidR="006A19A5">
              <w:rPr>
                <w:sz w:val="24"/>
                <w:szCs w:val="24"/>
                <w:lang w:val="uk-UA"/>
              </w:rPr>
              <w:t>існосаді</w:t>
            </w:r>
            <w:r w:rsidRPr="00394818">
              <w:rPr>
                <w:sz w:val="24"/>
                <w:szCs w:val="24"/>
                <w:lang w:val="uk-UA"/>
              </w:rPr>
              <w:t>вська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3242,4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1,4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41,6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1601,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Степівська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247,2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  <w:lang w:val="uk-UA"/>
              </w:rPr>
              <w:t>1,0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46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Сухоєланецька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80,0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r w:rsidRPr="00394818">
              <w:rPr>
                <w:sz w:val="24"/>
                <w:szCs w:val="24"/>
                <w:lang w:val="uk-UA"/>
              </w:rPr>
              <w:t>Чорноморська</w:t>
            </w:r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1,3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0,3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r w:rsidRPr="00394818">
              <w:rPr>
                <w:sz w:val="24"/>
                <w:szCs w:val="24"/>
                <w:lang w:val="uk-UA"/>
              </w:rPr>
              <w:t>Шевченківська</w:t>
            </w:r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45045,3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30,2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21247,3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0,1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12,1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394818" w:rsidRDefault="00D0316C" w:rsidP="00A04412">
            <w:pPr>
              <w:rPr>
                <w:b/>
                <w:sz w:val="24"/>
                <w:szCs w:val="24"/>
                <w:lang w:val="uk-UA"/>
              </w:rPr>
            </w:pPr>
            <w:r w:rsidRPr="00394818">
              <w:rPr>
                <w:b/>
                <w:sz w:val="24"/>
                <w:szCs w:val="24"/>
                <w:lang w:val="uk-UA"/>
              </w:rPr>
              <w:t>Первомайський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b/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28659,8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59,7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97106F" w:rsidP="00A04412">
            <w:pPr>
              <w:jc w:val="right"/>
              <w:rPr>
                <w:b/>
                <w:snapToGrid w:val="0"/>
                <w:sz w:val="24"/>
                <w:szCs w:val="24"/>
                <w:lang w:val="en-US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9932,</w:t>
            </w:r>
            <w:r w:rsidR="00B65F45" w:rsidRPr="00572423">
              <w:rPr>
                <w:b/>
                <w:snapToGrid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2,</w:t>
            </w:r>
            <w:r w:rsidR="0097106F" w:rsidRPr="00572423">
              <w:rPr>
                <w:b/>
                <w:snapToGrid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10</w:t>
            </w:r>
            <w:r w:rsidRPr="00572423">
              <w:rPr>
                <w:b/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z w:val="24"/>
                <w:szCs w:val="24"/>
              </w:rPr>
            </w:pPr>
            <w:r w:rsidRPr="00572423">
              <w:rPr>
                <w:b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b/>
                <w:snapToGrid w:val="0"/>
                <w:sz w:val="24"/>
                <w:szCs w:val="24"/>
              </w:rPr>
              <w:t>11452,</w:t>
            </w:r>
            <w:r w:rsidRPr="00572423">
              <w:rPr>
                <w:b/>
                <w:snapToGrid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b/>
                <w:sz w:val="24"/>
                <w:szCs w:val="24"/>
              </w:rPr>
            </w:pPr>
            <w:r w:rsidRPr="00572423">
              <w:rPr>
                <w:b/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394818" w:rsidRDefault="00D0316C" w:rsidP="00A04412">
            <w:pPr>
              <w:ind w:left="142" w:right="-57"/>
              <w:rPr>
                <w:sz w:val="24"/>
                <w:szCs w:val="24"/>
                <w:lang w:val="uk-UA"/>
              </w:rPr>
            </w:pPr>
            <w:r w:rsidRPr="00394818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Арбузинська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1247,5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1,7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1310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Благодатненська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4876,1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21,8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Врадіївська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160,2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Кам'яномостівська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7422,8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572423">
              <w:rPr>
                <w:snapToGrid w:val="0"/>
                <w:sz w:val="24"/>
                <w:szCs w:val="24"/>
              </w:rPr>
              <w:t>8,</w:t>
            </w:r>
            <w:r w:rsidR="007D7076" w:rsidRPr="00572423">
              <w:rPr>
                <w:snapToGrid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7302,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10</w:t>
            </w:r>
            <w:r w:rsidRPr="00572423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Кривоозерська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селищна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napToGrid w:val="0"/>
                <w:sz w:val="24"/>
                <w:szCs w:val="24"/>
              </w:rPr>
              <w:t>65,2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Мигіївська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72423">
              <w:rPr>
                <w:snapToGrid w:val="0"/>
                <w:sz w:val="24"/>
                <w:szCs w:val="24"/>
              </w:rPr>
              <w:t>5754,4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3,0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napToGrid w:val="0"/>
                <w:sz w:val="24"/>
                <w:szCs w:val="24"/>
              </w:rPr>
            </w:pPr>
            <w:r w:rsidRPr="00572423">
              <w:rPr>
                <w:snapToGrid w:val="0"/>
                <w:sz w:val="24"/>
                <w:szCs w:val="24"/>
              </w:rPr>
              <w:t>328,1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25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r w:rsidRPr="00394818">
              <w:rPr>
                <w:sz w:val="24"/>
                <w:szCs w:val="24"/>
                <w:lang w:val="uk-UA"/>
              </w:rPr>
              <w:t>Первомайська</w:t>
            </w:r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міська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z w:val="24"/>
                <w:szCs w:val="24"/>
                <w:lang w:val="uk-UA"/>
              </w:rPr>
              <w:t>6867,6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pacing w:val="-10"/>
                <w:sz w:val="24"/>
                <w:szCs w:val="24"/>
                <w:lang w:val="uk-UA"/>
              </w:rPr>
            </w:pPr>
            <w:r w:rsidRPr="00572423">
              <w:rPr>
                <w:spacing w:val="-10"/>
                <w:sz w:val="24"/>
                <w:szCs w:val="24"/>
                <w:lang w:val="uk-UA"/>
              </w:rPr>
              <w:t>22,2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  <w:lang w:val="uk-UA"/>
              </w:rPr>
            </w:pPr>
            <w:r w:rsidRPr="00572423">
              <w:rPr>
                <w:sz w:val="24"/>
                <w:szCs w:val="24"/>
                <w:lang w:val="uk-UA"/>
              </w:rPr>
              <w:t>41,7</w:t>
            </w:r>
          </w:p>
        </w:tc>
        <w:tc>
          <w:tcPr>
            <w:tcW w:w="1382" w:type="dxa"/>
            <w:vAlign w:val="bottom"/>
          </w:tcPr>
          <w:p w:rsidR="00D0316C" w:rsidRPr="00572423" w:rsidRDefault="00E82631" w:rsidP="00A04412">
            <w:pPr>
              <w:jc w:val="right"/>
              <w:rPr>
                <w:sz w:val="24"/>
                <w:szCs w:val="24"/>
                <w:lang w:val="uk-UA"/>
              </w:rPr>
            </w:pPr>
            <w:r w:rsidRPr="00572423">
              <w:rPr>
                <w:sz w:val="24"/>
                <w:szCs w:val="24"/>
                <w:lang w:val="uk-UA"/>
              </w:rPr>
              <w:t>2,2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  <w:lang w:val="uk-UA"/>
              </w:rPr>
            </w:pPr>
            <w:r w:rsidRPr="00572423">
              <w:rPr>
                <w:sz w:val="24"/>
                <w:szCs w:val="24"/>
                <w:lang w:val="uk-UA"/>
              </w:rPr>
              <w:t>10142,6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  <w:tr w:rsidR="00EA6699" w:rsidRPr="00394818" w:rsidTr="00EA6699">
        <w:trPr>
          <w:trHeight w:val="293"/>
        </w:trPr>
        <w:tc>
          <w:tcPr>
            <w:tcW w:w="3686" w:type="dxa"/>
            <w:vAlign w:val="bottom"/>
          </w:tcPr>
          <w:p w:rsidR="00D0316C" w:rsidRPr="00EA6699" w:rsidRDefault="00D0316C" w:rsidP="00A04412">
            <w:pPr>
              <w:ind w:left="142" w:right="-57"/>
              <w:rPr>
                <w:sz w:val="24"/>
                <w:szCs w:val="24"/>
                <w:lang w:val="en-US"/>
              </w:rPr>
            </w:pPr>
            <w:proofErr w:type="spellStart"/>
            <w:r w:rsidRPr="00394818">
              <w:rPr>
                <w:sz w:val="24"/>
                <w:szCs w:val="24"/>
                <w:lang w:val="uk-UA"/>
              </w:rPr>
              <w:t>Синю</w:t>
            </w:r>
            <w:r w:rsidR="006A19A5">
              <w:rPr>
                <w:sz w:val="24"/>
                <w:szCs w:val="24"/>
                <w:lang w:val="uk-UA"/>
              </w:rPr>
              <w:t>ш</w:t>
            </w:r>
            <w:r w:rsidRPr="00394818">
              <w:rPr>
                <w:sz w:val="24"/>
                <w:szCs w:val="24"/>
                <w:lang w:val="uk-UA"/>
              </w:rPr>
              <w:t>инобрідська</w:t>
            </w:r>
            <w:proofErr w:type="spellEnd"/>
            <w:r w:rsidR="00EA669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6699" w:rsidRPr="00EA6699">
              <w:rPr>
                <w:sz w:val="24"/>
                <w:szCs w:val="24"/>
                <w:lang w:val="en-US"/>
              </w:rPr>
              <w:t>сільська</w:t>
            </w:r>
            <w:proofErr w:type="spellEnd"/>
          </w:p>
        </w:tc>
        <w:tc>
          <w:tcPr>
            <w:tcW w:w="1381" w:type="dxa"/>
            <w:shd w:val="clear" w:color="auto" w:fill="auto"/>
            <w:vAlign w:val="bottom"/>
          </w:tcPr>
          <w:p w:rsidR="00D0316C" w:rsidRPr="00572423" w:rsidRDefault="00E44344" w:rsidP="00A04412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z w:val="24"/>
                <w:szCs w:val="24"/>
                <w:lang w:val="uk-UA"/>
              </w:rPr>
              <w:t>2266,0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6A19A5" w:rsidP="00A04412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572423">
              <w:rPr>
                <w:spacing w:val="-10"/>
                <w:sz w:val="24"/>
                <w:szCs w:val="24"/>
                <w:lang w:val="uk-UA"/>
              </w:rPr>
              <w:t>2,9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  <w:lang w:val="en-US"/>
              </w:rPr>
            </w:pPr>
            <w:r w:rsidRPr="00572423">
              <w:rPr>
                <w:sz w:val="24"/>
                <w:szCs w:val="24"/>
                <w:lang w:val="uk-UA"/>
              </w:rPr>
              <w:t>2260,</w:t>
            </w:r>
            <w:r w:rsidR="007D7076" w:rsidRPr="0057242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  <w:lang w:val="uk-UA"/>
              </w:rPr>
            </w:pPr>
            <w:r w:rsidRPr="00572423">
              <w:rPr>
                <w:sz w:val="24"/>
                <w:szCs w:val="24"/>
                <w:lang w:val="uk-UA"/>
              </w:rPr>
              <w:t>0,</w:t>
            </w:r>
            <w:r w:rsidR="0097106F" w:rsidRPr="0057242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  <w:tc>
          <w:tcPr>
            <w:tcW w:w="1382" w:type="dxa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  <w:lang w:val="uk-UA"/>
              </w:rPr>
            </w:pPr>
            <w:r w:rsidRPr="0057242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D0316C" w:rsidRPr="00572423" w:rsidRDefault="00D0316C" w:rsidP="00A04412">
            <w:pPr>
              <w:jc w:val="right"/>
              <w:rPr>
                <w:sz w:val="24"/>
                <w:szCs w:val="24"/>
              </w:rPr>
            </w:pPr>
            <w:r w:rsidRPr="00572423">
              <w:rPr>
                <w:sz w:val="24"/>
                <w:szCs w:val="24"/>
              </w:rPr>
              <w:t>–</w:t>
            </w:r>
          </w:p>
        </w:tc>
      </w:tr>
    </w:tbl>
    <w:p w:rsidR="005B00B4" w:rsidRPr="00A04412" w:rsidRDefault="005B00B4" w:rsidP="00266EEE">
      <w:pPr>
        <w:spacing w:line="220" w:lineRule="exact"/>
        <w:ind w:left="142"/>
        <w:rPr>
          <w:sz w:val="16"/>
          <w:szCs w:val="16"/>
          <w:lang w:val="uk-UA"/>
        </w:rPr>
      </w:pPr>
      <w:r>
        <w:rPr>
          <w:sz w:val="22"/>
          <w:szCs w:val="22"/>
          <w:lang w:val="uk-UA"/>
        </w:rPr>
        <w:t>___________</w:t>
      </w:r>
    </w:p>
    <w:p w:rsidR="005B00B4" w:rsidRPr="005B00B4" w:rsidRDefault="005B00B4" w:rsidP="00266EEE">
      <w:pPr>
        <w:spacing w:line="220" w:lineRule="exact"/>
        <w:ind w:left="142"/>
        <w:jc w:val="both"/>
        <w:rPr>
          <w:sz w:val="22"/>
          <w:szCs w:val="22"/>
          <w:lang w:val="uk-UA"/>
        </w:rPr>
      </w:pPr>
      <w:r w:rsidRPr="005B00B4">
        <w:rPr>
          <w:sz w:val="22"/>
          <w:szCs w:val="22"/>
          <w:vertAlign w:val="superscript"/>
          <w:lang w:val="uk-UA"/>
        </w:rPr>
        <w:t>1</w:t>
      </w:r>
      <w:r w:rsidRPr="005B00B4">
        <w:rPr>
          <w:sz w:val="22"/>
          <w:szCs w:val="22"/>
          <w:lang w:val="uk-UA"/>
        </w:rPr>
        <w:t xml:space="preserve"> Дані наведено за місцезнаходженням (реєстрації) підприємств.</w:t>
      </w:r>
    </w:p>
    <w:p w:rsidR="005B00B4" w:rsidRDefault="005B00B4" w:rsidP="00266EEE">
      <w:pPr>
        <w:spacing w:line="260" w:lineRule="exact"/>
        <w:ind w:left="142"/>
        <w:jc w:val="both"/>
        <w:rPr>
          <w:sz w:val="22"/>
          <w:szCs w:val="22"/>
          <w:lang w:val="uk-UA"/>
        </w:rPr>
      </w:pPr>
      <w:r w:rsidRPr="005B00B4">
        <w:rPr>
          <w:b/>
          <w:sz w:val="22"/>
          <w:szCs w:val="22"/>
          <w:lang w:val="uk-UA"/>
        </w:rPr>
        <w:t>Примітка.</w:t>
      </w:r>
      <w:r w:rsidRPr="005B00B4">
        <w:rPr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 </w:t>
      </w:r>
    </w:p>
    <w:p w:rsidR="00EA6699" w:rsidRDefault="00EA6699" w:rsidP="00266EEE">
      <w:pPr>
        <w:spacing w:line="260" w:lineRule="exact"/>
        <w:ind w:left="142"/>
        <w:jc w:val="both"/>
        <w:rPr>
          <w:sz w:val="22"/>
          <w:szCs w:val="22"/>
          <w:lang w:val="uk-UA"/>
        </w:rPr>
      </w:pPr>
    </w:p>
    <w:p w:rsidR="00356CDC" w:rsidRPr="00A04412" w:rsidRDefault="005B00B4" w:rsidP="00266EEE">
      <w:pPr>
        <w:spacing w:line="260" w:lineRule="exact"/>
        <w:ind w:left="142"/>
        <w:jc w:val="both"/>
        <w:rPr>
          <w:sz w:val="22"/>
          <w:szCs w:val="22"/>
        </w:rPr>
      </w:pPr>
      <w:r w:rsidRPr="005B00B4">
        <w:rPr>
          <w:sz w:val="22"/>
          <w:szCs w:val="22"/>
          <w:lang w:val="uk-UA"/>
        </w:rPr>
        <w:t>© Головне управління статистики у Миколаївській області, 202</w:t>
      </w:r>
      <w:r w:rsidR="00A04412" w:rsidRPr="00A04412">
        <w:rPr>
          <w:sz w:val="22"/>
          <w:szCs w:val="22"/>
        </w:rPr>
        <w:t>6</w:t>
      </w:r>
    </w:p>
    <w:sectPr w:rsidR="00356CDC" w:rsidRPr="00A04412" w:rsidSect="00DD2FD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40A7"/>
    <w:rsid w:val="0006532E"/>
    <w:rsid w:val="00076408"/>
    <w:rsid w:val="00081306"/>
    <w:rsid w:val="00084530"/>
    <w:rsid w:val="000850BA"/>
    <w:rsid w:val="000A3207"/>
    <w:rsid w:val="000B5359"/>
    <w:rsid w:val="000C0A48"/>
    <w:rsid w:val="000C0EC6"/>
    <w:rsid w:val="000C5DDE"/>
    <w:rsid w:val="000D59DD"/>
    <w:rsid w:val="000D5AAA"/>
    <w:rsid w:val="000D7EE5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C0752"/>
    <w:rsid w:val="001C6076"/>
    <w:rsid w:val="001C70B6"/>
    <w:rsid w:val="001C72EB"/>
    <w:rsid w:val="001E2997"/>
    <w:rsid w:val="00200AAC"/>
    <w:rsid w:val="0020216B"/>
    <w:rsid w:val="00205F28"/>
    <w:rsid w:val="002144B5"/>
    <w:rsid w:val="00220BFF"/>
    <w:rsid w:val="0022541F"/>
    <w:rsid w:val="00225425"/>
    <w:rsid w:val="00230EAB"/>
    <w:rsid w:val="00235FF9"/>
    <w:rsid w:val="002444D6"/>
    <w:rsid w:val="00251C23"/>
    <w:rsid w:val="00252EE0"/>
    <w:rsid w:val="00260ED0"/>
    <w:rsid w:val="00266810"/>
    <w:rsid w:val="00266EEE"/>
    <w:rsid w:val="00273DF7"/>
    <w:rsid w:val="002807AA"/>
    <w:rsid w:val="00295667"/>
    <w:rsid w:val="002A15BE"/>
    <w:rsid w:val="002A6817"/>
    <w:rsid w:val="002B2520"/>
    <w:rsid w:val="002B35A9"/>
    <w:rsid w:val="002C1652"/>
    <w:rsid w:val="002C4247"/>
    <w:rsid w:val="002F7EA1"/>
    <w:rsid w:val="00324FAE"/>
    <w:rsid w:val="003251E8"/>
    <w:rsid w:val="00340E45"/>
    <w:rsid w:val="00356CDC"/>
    <w:rsid w:val="003755C4"/>
    <w:rsid w:val="00386F8C"/>
    <w:rsid w:val="00394818"/>
    <w:rsid w:val="003A0E6A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3D10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03C81"/>
    <w:rsid w:val="00503F18"/>
    <w:rsid w:val="00524CB9"/>
    <w:rsid w:val="00525A26"/>
    <w:rsid w:val="0052601F"/>
    <w:rsid w:val="00536158"/>
    <w:rsid w:val="00537C29"/>
    <w:rsid w:val="00553414"/>
    <w:rsid w:val="00562BB3"/>
    <w:rsid w:val="00572423"/>
    <w:rsid w:val="00581D7B"/>
    <w:rsid w:val="005A4AF5"/>
    <w:rsid w:val="005A6DA7"/>
    <w:rsid w:val="005B00B4"/>
    <w:rsid w:val="005B081E"/>
    <w:rsid w:val="005E03A8"/>
    <w:rsid w:val="005E56DC"/>
    <w:rsid w:val="005E7046"/>
    <w:rsid w:val="00614EF7"/>
    <w:rsid w:val="0064280E"/>
    <w:rsid w:val="00650244"/>
    <w:rsid w:val="006518F3"/>
    <w:rsid w:val="00654C22"/>
    <w:rsid w:val="00693033"/>
    <w:rsid w:val="00694CDE"/>
    <w:rsid w:val="0069661A"/>
    <w:rsid w:val="006A19A5"/>
    <w:rsid w:val="006A2034"/>
    <w:rsid w:val="006B11D2"/>
    <w:rsid w:val="006B45DD"/>
    <w:rsid w:val="006B4B21"/>
    <w:rsid w:val="006C1DB8"/>
    <w:rsid w:val="006C6F94"/>
    <w:rsid w:val="006D05E4"/>
    <w:rsid w:val="006D146C"/>
    <w:rsid w:val="006D26D7"/>
    <w:rsid w:val="006D400B"/>
    <w:rsid w:val="006D41FA"/>
    <w:rsid w:val="006D428D"/>
    <w:rsid w:val="006D75C1"/>
    <w:rsid w:val="006E151D"/>
    <w:rsid w:val="006E25AB"/>
    <w:rsid w:val="006E7AE2"/>
    <w:rsid w:val="006F4999"/>
    <w:rsid w:val="00717AAF"/>
    <w:rsid w:val="00717F78"/>
    <w:rsid w:val="007243E2"/>
    <w:rsid w:val="00727F20"/>
    <w:rsid w:val="00732944"/>
    <w:rsid w:val="00741326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B6FFE"/>
    <w:rsid w:val="007C03B9"/>
    <w:rsid w:val="007C08D1"/>
    <w:rsid w:val="007D3C76"/>
    <w:rsid w:val="007D7076"/>
    <w:rsid w:val="007F2DFF"/>
    <w:rsid w:val="00820CCA"/>
    <w:rsid w:val="0082490D"/>
    <w:rsid w:val="008348C1"/>
    <w:rsid w:val="008533A1"/>
    <w:rsid w:val="008535C2"/>
    <w:rsid w:val="00857BEE"/>
    <w:rsid w:val="00875E5A"/>
    <w:rsid w:val="0089257C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106F"/>
    <w:rsid w:val="00974ED7"/>
    <w:rsid w:val="0098277A"/>
    <w:rsid w:val="009917D4"/>
    <w:rsid w:val="009A38EE"/>
    <w:rsid w:val="009B0F53"/>
    <w:rsid w:val="009B1054"/>
    <w:rsid w:val="009D4050"/>
    <w:rsid w:val="009F336C"/>
    <w:rsid w:val="00A00A75"/>
    <w:rsid w:val="00A00D34"/>
    <w:rsid w:val="00A04412"/>
    <w:rsid w:val="00A0596C"/>
    <w:rsid w:val="00A30A15"/>
    <w:rsid w:val="00A371CA"/>
    <w:rsid w:val="00A450F9"/>
    <w:rsid w:val="00A47D59"/>
    <w:rsid w:val="00A52646"/>
    <w:rsid w:val="00A53CAD"/>
    <w:rsid w:val="00A631F5"/>
    <w:rsid w:val="00A875E1"/>
    <w:rsid w:val="00A948C6"/>
    <w:rsid w:val="00AB03F2"/>
    <w:rsid w:val="00AB3729"/>
    <w:rsid w:val="00AB6362"/>
    <w:rsid w:val="00AB680C"/>
    <w:rsid w:val="00AE232E"/>
    <w:rsid w:val="00AE408D"/>
    <w:rsid w:val="00B13E2D"/>
    <w:rsid w:val="00B22F44"/>
    <w:rsid w:val="00B35D80"/>
    <w:rsid w:val="00B36ADE"/>
    <w:rsid w:val="00B443B6"/>
    <w:rsid w:val="00B46E36"/>
    <w:rsid w:val="00B53152"/>
    <w:rsid w:val="00B6081B"/>
    <w:rsid w:val="00B63637"/>
    <w:rsid w:val="00B64C37"/>
    <w:rsid w:val="00B65F45"/>
    <w:rsid w:val="00B669FF"/>
    <w:rsid w:val="00B74BFD"/>
    <w:rsid w:val="00B76E58"/>
    <w:rsid w:val="00B91A29"/>
    <w:rsid w:val="00B934AF"/>
    <w:rsid w:val="00B964D2"/>
    <w:rsid w:val="00BB3CD3"/>
    <w:rsid w:val="00BB7977"/>
    <w:rsid w:val="00BC0643"/>
    <w:rsid w:val="00BC0B62"/>
    <w:rsid w:val="00BC4CBD"/>
    <w:rsid w:val="00BE257B"/>
    <w:rsid w:val="00BE5E55"/>
    <w:rsid w:val="00BF21E7"/>
    <w:rsid w:val="00BF6E85"/>
    <w:rsid w:val="00C0683D"/>
    <w:rsid w:val="00C20325"/>
    <w:rsid w:val="00C24C30"/>
    <w:rsid w:val="00C30E05"/>
    <w:rsid w:val="00C35709"/>
    <w:rsid w:val="00C4557B"/>
    <w:rsid w:val="00C51B24"/>
    <w:rsid w:val="00C529B8"/>
    <w:rsid w:val="00C56E55"/>
    <w:rsid w:val="00C60460"/>
    <w:rsid w:val="00C6363D"/>
    <w:rsid w:val="00C70294"/>
    <w:rsid w:val="00C81193"/>
    <w:rsid w:val="00CA283D"/>
    <w:rsid w:val="00CA4202"/>
    <w:rsid w:val="00CA6E52"/>
    <w:rsid w:val="00CB60DC"/>
    <w:rsid w:val="00CC271E"/>
    <w:rsid w:val="00CC3BDA"/>
    <w:rsid w:val="00CD1A6B"/>
    <w:rsid w:val="00CE00E5"/>
    <w:rsid w:val="00CF5F5D"/>
    <w:rsid w:val="00D018DE"/>
    <w:rsid w:val="00D0256F"/>
    <w:rsid w:val="00D0316C"/>
    <w:rsid w:val="00D101A1"/>
    <w:rsid w:val="00D23901"/>
    <w:rsid w:val="00D2650C"/>
    <w:rsid w:val="00D432CD"/>
    <w:rsid w:val="00D51BEA"/>
    <w:rsid w:val="00D60F0C"/>
    <w:rsid w:val="00D61AAE"/>
    <w:rsid w:val="00D670BE"/>
    <w:rsid w:val="00D67361"/>
    <w:rsid w:val="00D72F85"/>
    <w:rsid w:val="00D81F06"/>
    <w:rsid w:val="00D92700"/>
    <w:rsid w:val="00D93078"/>
    <w:rsid w:val="00D93BEF"/>
    <w:rsid w:val="00D9573E"/>
    <w:rsid w:val="00DA705B"/>
    <w:rsid w:val="00DA7947"/>
    <w:rsid w:val="00DA7E5D"/>
    <w:rsid w:val="00DB1192"/>
    <w:rsid w:val="00DB1FA7"/>
    <w:rsid w:val="00DB3D2C"/>
    <w:rsid w:val="00DC0E71"/>
    <w:rsid w:val="00DD2FDA"/>
    <w:rsid w:val="00DD5189"/>
    <w:rsid w:val="00DE2FBA"/>
    <w:rsid w:val="00DE74BA"/>
    <w:rsid w:val="00E138EB"/>
    <w:rsid w:val="00E31E6A"/>
    <w:rsid w:val="00E44344"/>
    <w:rsid w:val="00E444AE"/>
    <w:rsid w:val="00E52D2A"/>
    <w:rsid w:val="00E56241"/>
    <w:rsid w:val="00E56326"/>
    <w:rsid w:val="00E575AE"/>
    <w:rsid w:val="00E576D1"/>
    <w:rsid w:val="00E604DE"/>
    <w:rsid w:val="00E64F8E"/>
    <w:rsid w:val="00E72808"/>
    <w:rsid w:val="00E8032A"/>
    <w:rsid w:val="00E81C2F"/>
    <w:rsid w:val="00E82631"/>
    <w:rsid w:val="00E85C4E"/>
    <w:rsid w:val="00E93D8E"/>
    <w:rsid w:val="00E94FA0"/>
    <w:rsid w:val="00EA6699"/>
    <w:rsid w:val="00EA6FF7"/>
    <w:rsid w:val="00EB7E61"/>
    <w:rsid w:val="00EE0C8B"/>
    <w:rsid w:val="00EE21BC"/>
    <w:rsid w:val="00EE239B"/>
    <w:rsid w:val="00F06DC9"/>
    <w:rsid w:val="00F15F5A"/>
    <w:rsid w:val="00F266EF"/>
    <w:rsid w:val="00F35B75"/>
    <w:rsid w:val="00F40D8B"/>
    <w:rsid w:val="00F431DB"/>
    <w:rsid w:val="00F6317C"/>
    <w:rsid w:val="00F6403B"/>
    <w:rsid w:val="00F84F11"/>
    <w:rsid w:val="00F933E0"/>
    <w:rsid w:val="00F94BA4"/>
    <w:rsid w:val="00FB0924"/>
    <w:rsid w:val="00FB0B29"/>
    <w:rsid w:val="00FB1BAF"/>
    <w:rsid w:val="00FB522C"/>
    <w:rsid w:val="00FB682E"/>
    <w:rsid w:val="00FC1EB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D47D7-B6A4-4E73-9516-77E84A1B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298A-9961-436E-9EBF-83D3F8A2E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C9A526-21D8-4355-89E9-0B621BC223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A4D699-A367-447A-9260-1AB7108128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4643F4-F8C7-457C-BABD-DFBD8B8D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1</Pages>
  <Words>2258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Sel_User_05</cp:lastModifiedBy>
  <cp:revision>312</cp:revision>
  <cp:lastPrinted>2025-07-15T12:03:00Z</cp:lastPrinted>
  <dcterms:created xsi:type="dcterms:W3CDTF">2017-12-01T07:46:00Z</dcterms:created>
  <dcterms:modified xsi:type="dcterms:W3CDTF">2026-01-14T13:32:00Z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