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6317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>Основні показники соціа</w:t>
      </w:r>
      <w:r w:rsidR="00BF499A">
        <w:rPr>
          <w:rFonts w:ascii="Times New Roman" w:hAnsi="Times New Roman" w:cs="Times New Roman"/>
          <w:b/>
          <w:sz w:val="28"/>
          <w:szCs w:val="28"/>
        </w:rPr>
        <w:t>льно-економічного розвитку Вознесе</w:t>
      </w:r>
      <w:r w:rsidRPr="004A0372">
        <w:rPr>
          <w:rFonts w:ascii="Times New Roman" w:hAnsi="Times New Roman" w:cs="Times New Roman"/>
          <w:b/>
          <w:sz w:val="28"/>
          <w:szCs w:val="28"/>
        </w:rPr>
        <w:t xml:space="preserve">нського району 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631761">
        <w:rPr>
          <w:rFonts w:ascii="Times New Roman" w:hAnsi="Times New Roman" w:cs="Times New Roman"/>
          <w:b/>
          <w:sz w:val="28"/>
          <w:szCs w:val="28"/>
        </w:rPr>
        <w:t>–</w:t>
      </w:r>
      <w:r w:rsidR="00AC6F14">
        <w:rPr>
          <w:rFonts w:ascii="Times New Roman" w:hAnsi="Times New Roman" w:cs="Times New Roman"/>
          <w:b/>
          <w:sz w:val="28"/>
          <w:szCs w:val="28"/>
        </w:rPr>
        <w:t>серп</w:t>
      </w:r>
      <w:r w:rsidRPr="004A0372">
        <w:rPr>
          <w:rFonts w:ascii="Times New Roman" w:hAnsi="Times New Roman" w:cs="Times New Roman"/>
          <w:b/>
          <w:sz w:val="28"/>
          <w:szCs w:val="28"/>
        </w:rPr>
        <w:t>ні 2021 року</w:t>
      </w:r>
    </w:p>
    <w:p w:rsidR="002B6A1D" w:rsidRPr="002B6A1D" w:rsidRDefault="002B6A1D" w:rsidP="00631761">
      <w:pPr>
        <w:spacing w:after="0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631761" w:rsidRDefault="00631761" w:rsidP="006317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631761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631761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631761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p w:rsidR="00631761" w:rsidRPr="004A0372" w:rsidRDefault="00631761" w:rsidP="006317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6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6003"/>
        <w:gridCol w:w="1487"/>
        <w:gridCol w:w="1288"/>
        <w:gridCol w:w="1270"/>
      </w:tblGrid>
      <w:tr w:rsidR="00631761" w:rsidTr="00E069A0">
        <w:tc>
          <w:tcPr>
            <w:tcW w:w="2987" w:type="pct"/>
            <w:vMerge w:val="restart"/>
            <w:tcBorders>
              <w:left w:val="nil"/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vMerge w:val="restart"/>
            <w:tcBorders>
              <w:right w:val="single" w:sz="4" w:space="0" w:color="auto"/>
            </w:tcBorders>
            <w:vAlign w:val="center"/>
          </w:tcPr>
          <w:p w:rsidR="0021102F" w:rsidRPr="0021102F" w:rsidRDefault="0021102F" w:rsidP="0003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63176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C6F14">
              <w:rPr>
                <w:rFonts w:ascii="Times New Roman" w:hAnsi="Times New Roman" w:cs="Times New Roman"/>
                <w:sz w:val="24"/>
                <w:szCs w:val="24"/>
              </w:rPr>
              <w:t>серп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ні 2021р.</w:t>
            </w:r>
          </w:p>
        </w:tc>
        <w:tc>
          <w:tcPr>
            <w:tcW w:w="1273" w:type="pct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102F" w:rsidRPr="0021102F" w:rsidRDefault="00631761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C6F14">
              <w:rPr>
                <w:rFonts w:ascii="Times New Roman" w:hAnsi="Times New Roman" w:cs="Times New Roman"/>
                <w:sz w:val="24"/>
                <w:szCs w:val="24"/>
              </w:rPr>
              <w:br/>
              <w:t>у серп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ні 2021р., %</w:t>
            </w:r>
          </w:p>
        </w:tc>
      </w:tr>
      <w:tr w:rsidR="00631761" w:rsidTr="00C91BD8">
        <w:tc>
          <w:tcPr>
            <w:tcW w:w="2987" w:type="pct"/>
            <w:vMerge/>
            <w:tcBorders>
              <w:left w:val="nil"/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vMerge/>
            <w:tcBorders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102F" w:rsidRPr="0021102F" w:rsidRDefault="00AC6F14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лип</w:t>
            </w:r>
            <w:r w:rsidR="0021102F" w:rsidRPr="0021102F">
              <w:rPr>
                <w:rFonts w:ascii="Times New Roman" w:hAnsi="Times New Roman" w:cs="Times New Roman"/>
                <w:sz w:val="24"/>
                <w:szCs w:val="24"/>
              </w:rPr>
              <w:t>ня 2021р.</w:t>
            </w:r>
          </w:p>
        </w:tc>
        <w:tc>
          <w:tcPr>
            <w:tcW w:w="632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631761" w:rsidTr="00C91BD8">
        <w:tc>
          <w:tcPr>
            <w:tcW w:w="298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761" w:rsidRPr="00084398" w:rsidRDefault="00631761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1761" w:rsidRPr="005611AF" w:rsidRDefault="005611AF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1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177,0</w:t>
            </w:r>
            <w:r w:rsidR="00631761" w:rsidRPr="005611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1761" w:rsidRPr="005611A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611A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1761" w:rsidRPr="005611AF" w:rsidRDefault="005611AF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11AF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  <w:r w:rsidR="00631761" w:rsidRPr="005611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31761" w:rsidTr="00C91BD8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5611AF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1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102,9</w:t>
            </w:r>
            <w:r w:rsidR="00631761" w:rsidRPr="005611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611A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6B767B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  <w:r w:rsidR="00631761" w:rsidRPr="005611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31761" w:rsidTr="00C91BD8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5611AF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1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74,1</w:t>
            </w:r>
            <w:r w:rsidR="00631761" w:rsidRPr="005611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611A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6B767B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  <w:r w:rsidR="00631761" w:rsidRPr="005611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31761" w:rsidTr="00C91BD8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тис.грн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5611AF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11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4207,4</w:t>
            </w:r>
            <w:r w:rsidR="00631761" w:rsidRPr="005611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5611AF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11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121,4</w:t>
            </w:r>
            <w:r w:rsidR="00631761" w:rsidRPr="005611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5611AF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11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92,9</w:t>
            </w:r>
            <w:r w:rsidR="00631761" w:rsidRPr="005611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631761" w:rsidTr="00C91BD8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631761" w:rsidTr="00C91BD8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CA0">
              <w:rPr>
                <w:rFonts w:ascii="Times New Roman" w:hAnsi="Times New Roman" w:cs="Times New Roman"/>
                <w:sz w:val="24"/>
                <w:szCs w:val="24"/>
              </w:rPr>
              <w:t>167,2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62CA0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CA0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62CA0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CA0"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</w:tr>
      <w:tr w:rsidR="00631761" w:rsidTr="00C91BD8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CA0">
              <w:rPr>
                <w:rFonts w:ascii="Times New Roman" w:hAnsi="Times New Roman" w:cs="Times New Roman"/>
                <w:sz w:val="24"/>
                <w:szCs w:val="24"/>
              </w:rPr>
              <w:t>2080,4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62CA0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CA0"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62CA0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CA0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</w:tr>
      <w:tr w:rsidR="00631761" w:rsidTr="00C91BD8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CA0">
              <w:rPr>
                <w:rFonts w:ascii="Times New Roman" w:hAnsi="Times New Roman" w:cs="Times New Roman"/>
                <w:sz w:val="24"/>
                <w:szCs w:val="24"/>
              </w:rPr>
              <w:t>927,8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62CA0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62CA0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31761" w:rsidTr="00C91BD8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</w:p>
          <w:p w:rsidR="00631761" w:rsidRPr="00084398" w:rsidRDefault="00631761" w:rsidP="0008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62CA0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62CA0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761" w:rsidTr="00C91BD8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631761" w:rsidTr="00C91BD8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631761" w:rsidTr="00C91BD8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2262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631761" w:rsidTr="00C91BD8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631761" w:rsidTr="00C91BD8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12008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F62CA0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C91BD8" w:rsidRPr="00BD40E5" w:rsidRDefault="00C91BD8" w:rsidP="00C91BD8">
      <w:pPr>
        <w:tabs>
          <w:tab w:val="left" w:pos="1418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</w:p>
    <w:p w:rsidR="00EE1F2C" w:rsidRDefault="00A317B6" w:rsidP="0021102F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 w:rsidR="00AC6F14">
        <w:rPr>
          <w:rFonts w:ascii="Times New Roman" w:hAnsi="Times New Roman" w:cs="Times New Roman"/>
        </w:rPr>
        <w:t>На 1 серп</w:t>
      </w:r>
      <w:r w:rsidR="00DD26C9" w:rsidRPr="00DD26C9">
        <w:rPr>
          <w:rFonts w:ascii="Times New Roman" w:hAnsi="Times New Roman" w:cs="Times New Roman"/>
        </w:rPr>
        <w:t>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 w:rsidR="00AC6F14">
        <w:rPr>
          <w:rFonts w:ascii="Times New Roman" w:hAnsi="Times New Roman" w:cs="Times New Roman"/>
        </w:rPr>
        <w:t>1 серп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A317B6">
        <w:rPr>
          <w:rFonts w:ascii="Times New Roman" w:hAnsi="Times New Roman" w:cs="Times New Roman"/>
        </w:rPr>
        <w:t xml:space="preserve"> </w:t>
      </w:r>
      <w:r w:rsidR="00AC6F14">
        <w:rPr>
          <w:rFonts w:ascii="Times New Roman" w:hAnsi="Times New Roman" w:cs="Times New Roman"/>
        </w:rPr>
        <w:t>На 1 верес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A317B6">
        <w:rPr>
          <w:rFonts w:ascii="Times New Roman" w:hAnsi="Times New Roman" w:cs="Times New Roman"/>
        </w:rPr>
        <w:t xml:space="preserve"> </w:t>
      </w:r>
      <w:r w:rsidR="00AC6F14">
        <w:rPr>
          <w:rFonts w:ascii="Times New Roman" w:hAnsi="Times New Roman" w:cs="Times New Roman"/>
        </w:rPr>
        <w:t>1 вересня 2021р. у % до 1 серп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A317B6">
        <w:rPr>
          <w:rFonts w:ascii="Times New Roman" w:hAnsi="Times New Roman" w:cs="Times New Roman"/>
        </w:rPr>
        <w:t xml:space="preserve"> </w:t>
      </w:r>
      <w:r w:rsidR="00AC6F14">
        <w:rPr>
          <w:rFonts w:ascii="Times New Roman" w:hAnsi="Times New Roman" w:cs="Times New Roman"/>
        </w:rPr>
        <w:t>1 верес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C91BD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</w:t>
      </w:r>
      <w:proofErr w:type="spellStart"/>
      <w:r w:rsidRPr="00A317B6">
        <w:rPr>
          <w:rFonts w:ascii="Times New Roman" w:hAnsi="Times New Roman" w:cs="Times New Roman"/>
        </w:rPr>
        <w:t>овець</w:t>
      </w:r>
      <w:proofErr w:type="spellEnd"/>
      <w:r w:rsidRPr="00A317B6">
        <w:rPr>
          <w:rFonts w:ascii="Times New Roman" w:hAnsi="Times New Roman" w:cs="Times New Roman"/>
        </w:rPr>
        <w:t xml:space="preserve"> та кіз та/або від 200 голів свиней, та/або від 5000 голів птиці свійської всіх видів.</w:t>
      </w:r>
    </w:p>
    <w:p w:rsidR="00A317B6" w:rsidRDefault="00A317B6" w:rsidP="0021102F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травні 2022р.</w:t>
      </w: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Pr="00DD26C9" w:rsidRDefault="0021102F" w:rsidP="0021102F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55CC"/>
    <w:rsid w:val="00084398"/>
    <w:rsid w:val="001546AB"/>
    <w:rsid w:val="0021102F"/>
    <w:rsid w:val="0029250C"/>
    <w:rsid w:val="002B6A1D"/>
    <w:rsid w:val="004A0372"/>
    <w:rsid w:val="005422D2"/>
    <w:rsid w:val="005611AF"/>
    <w:rsid w:val="00631761"/>
    <w:rsid w:val="006B767B"/>
    <w:rsid w:val="007B408B"/>
    <w:rsid w:val="00824B0F"/>
    <w:rsid w:val="008F7DCF"/>
    <w:rsid w:val="00900474"/>
    <w:rsid w:val="009C6BDC"/>
    <w:rsid w:val="00A317B6"/>
    <w:rsid w:val="00AC6F14"/>
    <w:rsid w:val="00BA0AE3"/>
    <w:rsid w:val="00BF499A"/>
    <w:rsid w:val="00C91BD8"/>
    <w:rsid w:val="00C934BD"/>
    <w:rsid w:val="00D35903"/>
    <w:rsid w:val="00D64D6B"/>
    <w:rsid w:val="00DD26C9"/>
    <w:rsid w:val="00E0619B"/>
    <w:rsid w:val="00E069A0"/>
    <w:rsid w:val="00E33EB6"/>
    <w:rsid w:val="00EC0ADB"/>
    <w:rsid w:val="00EE1F2C"/>
    <w:rsid w:val="00F6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Zvd_User_06</cp:lastModifiedBy>
  <cp:revision>24</cp:revision>
  <dcterms:created xsi:type="dcterms:W3CDTF">2021-07-14T12:38:00Z</dcterms:created>
  <dcterms:modified xsi:type="dcterms:W3CDTF">2021-10-05T11:44:00Z</dcterms:modified>
</cp:coreProperties>
</file>