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066" w:rsidRDefault="00D16066" w:rsidP="00D160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0372">
        <w:rPr>
          <w:rFonts w:ascii="Times New Roman" w:hAnsi="Times New Roman"/>
          <w:b/>
          <w:sz w:val="28"/>
          <w:szCs w:val="28"/>
        </w:rPr>
        <w:t>Основні показники соціа</w:t>
      </w:r>
      <w:r>
        <w:rPr>
          <w:rFonts w:ascii="Times New Roman" w:hAnsi="Times New Roman"/>
          <w:b/>
          <w:sz w:val="28"/>
          <w:szCs w:val="28"/>
        </w:rPr>
        <w:t>льно-економічного розвитку Вознесе</w:t>
      </w:r>
      <w:r w:rsidRPr="004A0372">
        <w:rPr>
          <w:rFonts w:ascii="Times New Roman" w:hAnsi="Times New Roman"/>
          <w:b/>
          <w:sz w:val="28"/>
          <w:szCs w:val="28"/>
        </w:rPr>
        <w:t xml:space="preserve">нського району </w:t>
      </w:r>
      <w:r>
        <w:rPr>
          <w:rFonts w:ascii="Times New Roman" w:hAnsi="Times New Roman"/>
          <w:b/>
          <w:sz w:val="28"/>
          <w:szCs w:val="28"/>
        </w:rPr>
        <w:br/>
      </w:r>
      <w:r w:rsidR="0038243D">
        <w:rPr>
          <w:rFonts w:ascii="Times New Roman" w:hAnsi="Times New Roman"/>
          <w:b/>
          <w:sz w:val="28"/>
          <w:szCs w:val="28"/>
        </w:rPr>
        <w:t>у 2021 році</w:t>
      </w:r>
    </w:p>
    <w:p w:rsidR="00D16066" w:rsidRPr="002B6A1D" w:rsidRDefault="00D16066" w:rsidP="00D16066">
      <w:pPr>
        <w:spacing w:after="0"/>
        <w:jc w:val="center"/>
        <w:rPr>
          <w:rFonts w:ascii="Times New Roman" w:hAnsi="Times New Roman"/>
          <w:b/>
          <w:sz w:val="6"/>
          <w:szCs w:val="6"/>
        </w:rPr>
      </w:pPr>
    </w:p>
    <w:p w:rsidR="00D16066" w:rsidRDefault="00D16066" w:rsidP="00D160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631761">
        <w:rPr>
          <w:rFonts w:ascii="Times New Roman" w:hAnsi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631761">
        <w:rPr>
          <w:rFonts w:ascii="Times New Roman" w:hAnsi="Times New Roman"/>
          <w:sz w:val="24"/>
          <w:szCs w:val="24"/>
          <w:lang w:eastAsia="uk-UA"/>
        </w:rPr>
        <w:t>Мінрегіону</w:t>
      </w:r>
      <w:proofErr w:type="spellEnd"/>
      <w:r w:rsidRPr="00631761">
        <w:rPr>
          <w:rFonts w:ascii="Times New Roman" w:hAnsi="Times New Roman"/>
          <w:sz w:val="24"/>
          <w:szCs w:val="24"/>
          <w:lang w:eastAsia="uk-UA"/>
        </w:rPr>
        <w:t xml:space="preserve"> від 26.11.2020 № 290 (зі змінами))</w:t>
      </w:r>
    </w:p>
    <w:p w:rsidR="00D16066" w:rsidRPr="004A0372" w:rsidRDefault="00D16066" w:rsidP="00D160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5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6"/>
        <w:gridCol w:w="1274"/>
        <w:gridCol w:w="1448"/>
        <w:gridCol w:w="1450"/>
      </w:tblGrid>
      <w:tr w:rsidR="000117D0" w:rsidRPr="000654E2" w:rsidTr="000B70D6">
        <w:tc>
          <w:tcPr>
            <w:tcW w:w="2920" w:type="pct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16066" w:rsidRPr="000654E2" w:rsidRDefault="00D16066" w:rsidP="0085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6066" w:rsidRPr="000654E2" w:rsidRDefault="00786C1E" w:rsidP="00850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Фактично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за</w:t>
            </w:r>
            <w:r w:rsidR="00382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6066" w:rsidRPr="000654E2">
              <w:rPr>
                <w:rFonts w:ascii="Times New Roman" w:hAnsi="Times New Roman"/>
                <w:sz w:val="24"/>
                <w:szCs w:val="24"/>
              </w:rPr>
              <w:t>2021р.</w:t>
            </w:r>
          </w:p>
        </w:tc>
        <w:tc>
          <w:tcPr>
            <w:tcW w:w="1445" w:type="pct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066" w:rsidRPr="000654E2" w:rsidRDefault="00D16066" w:rsidP="00850704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Темп зростання (зниження)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у </w:t>
            </w:r>
            <w:r w:rsidR="0010124A">
              <w:rPr>
                <w:rFonts w:ascii="Times New Roman" w:hAnsi="Times New Roman"/>
                <w:sz w:val="24"/>
                <w:szCs w:val="24"/>
              </w:rPr>
              <w:t>грудні</w:t>
            </w:r>
            <w:r w:rsidRPr="000654E2">
              <w:rPr>
                <w:rFonts w:ascii="Times New Roman" w:hAnsi="Times New Roman"/>
                <w:sz w:val="24"/>
                <w:szCs w:val="24"/>
              </w:rPr>
              <w:t xml:space="preserve"> 2021р., %</w:t>
            </w:r>
          </w:p>
        </w:tc>
      </w:tr>
      <w:tr w:rsidR="000117D0" w:rsidRPr="000654E2" w:rsidTr="00D30B6D">
        <w:tc>
          <w:tcPr>
            <w:tcW w:w="2920" w:type="pct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16066" w:rsidRPr="000654E2" w:rsidRDefault="00D16066" w:rsidP="0085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066" w:rsidRPr="000654E2" w:rsidRDefault="00D16066" w:rsidP="00850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6066" w:rsidRPr="000654E2" w:rsidRDefault="0010124A" w:rsidP="0010124A">
            <w:pPr>
              <w:spacing w:before="60" w:after="6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листопада</w:t>
            </w:r>
            <w:r w:rsidR="00D16066" w:rsidRPr="000654E2">
              <w:rPr>
                <w:rFonts w:ascii="Times New Roman" w:hAnsi="Times New Roman"/>
                <w:sz w:val="24"/>
                <w:szCs w:val="24"/>
              </w:rPr>
              <w:t xml:space="preserve"> 2021р.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066" w:rsidRPr="000654E2" w:rsidRDefault="00D16066" w:rsidP="00850704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до січня 2021р.</w:t>
            </w:r>
          </w:p>
        </w:tc>
      </w:tr>
      <w:tr w:rsidR="000117D0" w:rsidRPr="000654E2" w:rsidTr="00D30B6D">
        <w:tc>
          <w:tcPr>
            <w:tcW w:w="29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0B70D6">
            <w:pPr>
              <w:spacing w:before="60"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6868CC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175,9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8A6E42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98,6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17D0" w:rsidRPr="000654E2" w:rsidTr="00D30B6D"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міське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8A6E42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F55D98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98,7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17D0" w:rsidRPr="000654E2" w:rsidTr="00D30B6D"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сільське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8A6E42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5D98">
              <w:rPr>
                <w:rFonts w:ascii="Times New Roman" w:hAnsi="Times New Roman"/>
                <w:sz w:val="24"/>
                <w:szCs w:val="24"/>
              </w:rPr>
              <w:t>73,7</w:t>
            </w:r>
            <w:r w:rsidR="00D16066" w:rsidRPr="00F55D98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F55D98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117D0" w:rsidRPr="000654E2" w:rsidTr="00D30B6D"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Заборгованість із виплати заробітної плати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0654E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654E2"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D30B6D" w:rsidRDefault="00D30B6D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30B6D">
              <w:rPr>
                <w:rFonts w:ascii="Times New Roman" w:hAnsi="Times New Roman"/>
                <w:color w:val="000000"/>
                <w:sz w:val="24"/>
                <w:szCs w:val="24"/>
              </w:rPr>
              <w:t>3846,5</w:t>
            </w:r>
            <w:r w:rsidR="00D16066" w:rsidRPr="00D30B6D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D30B6D" w:rsidRDefault="00D30B6D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30B6D">
              <w:rPr>
                <w:rFonts w:ascii="Times New Roman" w:hAnsi="Times New Roman"/>
                <w:color w:val="000000"/>
                <w:sz w:val="24"/>
                <w:szCs w:val="24"/>
              </w:rPr>
              <w:t>119,2</w:t>
            </w:r>
            <w:r w:rsidR="00D16066" w:rsidRPr="00D30B6D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D30B6D" w:rsidRDefault="00D30B6D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30B6D">
              <w:rPr>
                <w:rFonts w:ascii="Times New Roman" w:hAnsi="Times New Roman"/>
                <w:color w:val="000000"/>
                <w:sz w:val="24"/>
                <w:szCs w:val="24"/>
              </w:rPr>
              <w:t>85,0</w:t>
            </w:r>
            <w:r w:rsidR="00D16066" w:rsidRPr="00D30B6D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117D0" w:rsidRPr="000654E2" w:rsidTr="00D30B6D"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0117D0" w:rsidRPr="000654E2" w:rsidTr="00D30B6D"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10124A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0124A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C02B09" w:rsidRDefault="0010124A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0124A">
              <w:rPr>
                <w:rFonts w:ascii="Times New Roman" w:hAnsi="Times New Roman"/>
                <w:sz w:val="24"/>
                <w:szCs w:val="24"/>
              </w:rPr>
              <w:t>81,2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</w:pPr>
            <w:r w:rsidRPr="000654E2">
              <w:rPr>
                <w:rFonts w:ascii="Times New Roman" w:hAnsi="Times New Roman"/>
                <w:sz w:val="24"/>
                <w:szCs w:val="24"/>
              </w:rPr>
              <w:t>…</w:t>
            </w:r>
            <w:r w:rsidRPr="00A54009">
              <w:rPr>
                <w:rFonts w:ascii="Times New Roman" w:hAnsi="Times New Roman"/>
                <w:sz w:val="24"/>
                <w:szCs w:val="24"/>
                <w:vertAlign w:val="superscript"/>
              </w:rPr>
              <w:t>6,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0117D0" w:rsidRPr="000654E2" w:rsidTr="00D30B6D"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10124A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0124A">
              <w:rPr>
                <w:rFonts w:ascii="Times New Roman" w:hAnsi="Times New Roman"/>
                <w:sz w:val="24"/>
                <w:szCs w:val="24"/>
              </w:rPr>
              <w:t>2840,2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C02B09" w:rsidRDefault="0010124A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0124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</w:pPr>
            <w:r w:rsidRPr="000654E2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6,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0117D0" w:rsidRPr="000654E2" w:rsidTr="00D30B6D"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654E2">
              <w:rPr>
                <w:rFonts w:ascii="Times New Roman" w:hAnsi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10124A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0124A">
              <w:rPr>
                <w:rFonts w:ascii="Times New Roman" w:hAnsi="Times New Roman"/>
                <w:sz w:val="24"/>
                <w:szCs w:val="24"/>
              </w:rPr>
              <w:t>954,4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</w:pPr>
            <w:r w:rsidRPr="0030032C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</w:pPr>
            <w:r w:rsidRPr="0030032C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</w:p>
        </w:tc>
      </w:tr>
      <w:tr w:rsidR="000117D0" w:rsidRPr="000654E2" w:rsidTr="00D30B6D"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 xml:space="preserve">Кількість сільськогосподарських тварин </w:t>
            </w:r>
            <w:r w:rsidRPr="000654E2">
              <w:rPr>
                <w:rFonts w:ascii="Times New Roman" w:hAnsi="Times New Roman"/>
                <w:sz w:val="24"/>
                <w:szCs w:val="24"/>
              </w:rPr>
              <w:br/>
              <w:t>у підприємствах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  <w:r w:rsidRPr="000654E2">
              <w:rPr>
                <w:rFonts w:ascii="Times New Roman" w:hAnsi="Times New Roman"/>
                <w:sz w:val="24"/>
                <w:szCs w:val="24"/>
              </w:rPr>
              <w:t>, голів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7D0" w:rsidRPr="000654E2" w:rsidTr="00D30B6D"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10124A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1344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0117D0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17D0">
              <w:rPr>
                <w:rFonts w:ascii="Times New Roman" w:hAnsi="Times New Roman"/>
                <w:sz w:val="24"/>
                <w:szCs w:val="24"/>
              </w:rPr>
              <w:t>101,8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…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117D0" w:rsidRPr="000654E2" w:rsidTr="00D30B6D"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0654E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654E2">
              <w:rPr>
                <w:rFonts w:ascii="Times New Roman" w:hAnsi="Times New Roman"/>
                <w:sz w:val="24"/>
                <w:szCs w:val="24"/>
              </w:rPr>
              <w:t>. корови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650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…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117D0" w:rsidRPr="000654E2" w:rsidTr="00D30B6D"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свині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10124A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0124A">
              <w:rPr>
                <w:rFonts w:ascii="Times New Roman" w:hAnsi="Times New Roman"/>
                <w:sz w:val="24"/>
                <w:szCs w:val="24"/>
              </w:rPr>
              <w:t>2197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0117D0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17D0">
              <w:rPr>
                <w:rFonts w:ascii="Times New Roman" w:hAnsi="Times New Roman"/>
                <w:sz w:val="24"/>
                <w:szCs w:val="24"/>
              </w:rPr>
              <w:t>114,9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…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117D0" w:rsidRPr="000654E2" w:rsidTr="00D30B6D"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вівці та кози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448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C02B09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2B09">
              <w:rPr>
                <w:rFonts w:ascii="Times New Roman" w:hAnsi="Times New Roman"/>
                <w:sz w:val="24"/>
                <w:szCs w:val="24"/>
              </w:rPr>
              <w:t>100,0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…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117D0" w:rsidRPr="000654E2" w:rsidTr="00D30B6D"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066" w:rsidRPr="000654E2" w:rsidRDefault="00D16066" w:rsidP="00850704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птиця свійська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10124A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0124A">
              <w:rPr>
                <w:rFonts w:ascii="Times New Roman" w:hAnsi="Times New Roman"/>
                <w:sz w:val="24"/>
                <w:szCs w:val="24"/>
              </w:rPr>
              <w:t>26646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0117D0" w:rsidP="00850704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  <w:r w:rsidR="00C02B09" w:rsidRPr="00C02B09">
              <w:rPr>
                <w:rFonts w:ascii="Times New Roman" w:hAnsi="Times New Roman"/>
                <w:sz w:val="24"/>
                <w:szCs w:val="24"/>
              </w:rPr>
              <w:t>,7</w:t>
            </w:r>
            <w:r w:rsidR="00D16066"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66" w:rsidRPr="000654E2" w:rsidRDefault="00D16066" w:rsidP="00850704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0654E2">
              <w:rPr>
                <w:rFonts w:ascii="Times New Roman" w:hAnsi="Times New Roman"/>
                <w:sz w:val="24"/>
                <w:szCs w:val="24"/>
              </w:rPr>
              <w:t>…</w:t>
            </w:r>
            <w:r w:rsidRPr="000654E2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D16066" w:rsidRPr="00BD40E5" w:rsidRDefault="00D16066" w:rsidP="00D16066">
      <w:pPr>
        <w:tabs>
          <w:tab w:val="left" w:pos="1418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</w:t>
      </w:r>
    </w:p>
    <w:p w:rsidR="00113D61" w:rsidRDefault="00113D61" w:rsidP="00113D6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 xml:space="preserve"> На 1 грудня 2021р.</w:t>
      </w:r>
    </w:p>
    <w:p w:rsidR="00113D61" w:rsidRDefault="00113D61" w:rsidP="00113D6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1 грудня 2021р. у % до 1 січня 2021р.</w:t>
      </w:r>
    </w:p>
    <w:p w:rsidR="00113D61" w:rsidRDefault="00113D61" w:rsidP="00113D6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113D61" w:rsidRDefault="00113D61" w:rsidP="00113D6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4</w:t>
      </w:r>
      <w:r>
        <w:rPr>
          <w:rFonts w:ascii="Times New Roman" w:hAnsi="Times New Roman"/>
        </w:rPr>
        <w:t xml:space="preserve"> На 1 січ</w:t>
      </w:r>
      <w:r w:rsidR="000117D0">
        <w:rPr>
          <w:rFonts w:ascii="Times New Roman" w:hAnsi="Times New Roman"/>
        </w:rPr>
        <w:t>ня 2022</w:t>
      </w:r>
      <w:r>
        <w:rPr>
          <w:rFonts w:ascii="Times New Roman" w:hAnsi="Times New Roman"/>
        </w:rPr>
        <w:t>р.</w:t>
      </w:r>
    </w:p>
    <w:p w:rsidR="00113D61" w:rsidRDefault="00113D61" w:rsidP="00113D6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5</w:t>
      </w:r>
      <w:r>
        <w:rPr>
          <w:rFonts w:ascii="Times New Roman" w:hAnsi="Times New Roman"/>
        </w:rPr>
        <w:t xml:space="preserve"> 1 січ</w:t>
      </w:r>
      <w:r w:rsidR="000117D0">
        <w:rPr>
          <w:rFonts w:ascii="Times New Roman" w:hAnsi="Times New Roman"/>
        </w:rPr>
        <w:t>ня 2022</w:t>
      </w:r>
      <w:r>
        <w:rPr>
          <w:rFonts w:ascii="Times New Roman" w:hAnsi="Times New Roman"/>
        </w:rPr>
        <w:t>р. у % до 1 грудня 2021р.</w:t>
      </w:r>
    </w:p>
    <w:p w:rsidR="00113D61" w:rsidRDefault="00113D61" w:rsidP="00113D6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6</w:t>
      </w:r>
      <w:r>
        <w:rPr>
          <w:rFonts w:ascii="Times New Roman" w:hAnsi="Times New Roman"/>
        </w:rPr>
        <w:t xml:space="preserve"> 1 січня</w:t>
      </w:r>
      <w:r w:rsidR="000117D0">
        <w:rPr>
          <w:rFonts w:ascii="Times New Roman" w:hAnsi="Times New Roman"/>
        </w:rPr>
        <w:t xml:space="preserve"> 2022</w:t>
      </w:r>
      <w:r>
        <w:rPr>
          <w:rFonts w:ascii="Times New Roman" w:hAnsi="Times New Roman"/>
        </w:rPr>
        <w:t>р. у % до 1 січня 2021р.</w:t>
      </w:r>
    </w:p>
    <w:p w:rsidR="00D16066" w:rsidRDefault="00113D61" w:rsidP="00113D6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7</w:t>
      </w:r>
      <w:r>
        <w:rPr>
          <w:rFonts w:ascii="Times New Roman" w:hAnsi="Times New Roman"/>
        </w:rPr>
        <w:t xml:space="preserve"> По підприємствах, які утримують від 100 голів великої рогатої худоби, </w:t>
      </w:r>
      <w:proofErr w:type="spellStart"/>
      <w:r>
        <w:rPr>
          <w:rFonts w:ascii="Times New Roman" w:hAnsi="Times New Roman"/>
        </w:rPr>
        <w:t>овець</w:t>
      </w:r>
      <w:proofErr w:type="spellEnd"/>
      <w:r>
        <w:rPr>
          <w:rFonts w:ascii="Times New Roman" w:hAnsi="Times New Roman"/>
        </w:rPr>
        <w:t xml:space="preserve"> та кіз та/або від 200 голів свиней, та/або від 5000 голів птиці свійської всіх видів.</w:t>
      </w:r>
    </w:p>
    <w:p w:rsidR="00D16066" w:rsidRPr="005C279D" w:rsidRDefault="00D16066" w:rsidP="00C87E45">
      <w:pPr>
        <w:spacing w:after="0"/>
        <w:jc w:val="both"/>
        <w:rPr>
          <w:rFonts w:ascii="Times New Roman" w:hAnsi="Times New Roman"/>
        </w:rPr>
      </w:pPr>
      <w:r w:rsidRPr="005C279D">
        <w:rPr>
          <w:rFonts w:ascii="Times New Roman" w:hAnsi="Times New Roman"/>
          <w:vertAlign w:val="superscript"/>
        </w:rPr>
        <w:t xml:space="preserve">8 </w:t>
      </w:r>
      <w:r w:rsidRPr="005C279D">
        <w:rPr>
          <w:rFonts w:ascii="Times New Roman" w:hAnsi="Times New Roman"/>
        </w:rPr>
        <w:t>Порівняння неможливе у зв’язку зі змінами, що відбулися в переліку підприємств, які звітували за ф. № 24-сг (місячна) "Звіт про виробництво продукції тваринництва та кількість сільськогосподарських тварин".</w:t>
      </w:r>
      <w:bookmarkStart w:id="0" w:name="_GoBack"/>
      <w:bookmarkEnd w:id="0"/>
    </w:p>
    <w:p w:rsidR="00D16066" w:rsidRDefault="00113D61" w:rsidP="00D160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Примітка.</w:t>
      </w:r>
      <w:r>
        <w:rPr>
          <w:rFonts w:ascii="Times New Roman" w:hAnsi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</w:t>
      </w:r>
      <w:r w:rsidR="0038243D">
        <w:rPr>
          <w:rFonts w:ascii="Times New Roman" w:hAnsi="Times New Roman"/>
        </w:rPr>
        <w:t>явності у травні 2022р. Дані по тваринництву</w:t>
      </w:r>
      <w:r>
        <w:rPr>
          <w:rFonts w:ascii="Times New Roman" w:hAnsi="Times New Roman"/>
        </w:rPr>
        <w:t xml:space="preserve"> попередні.</w:t>
      </w:r>
    </w:p>
    <w:p w:rsidR="00D16066" w:rsidRDefault="00D16066" w:rsidP="00D16066">
      <w:pPr>
        <w:spacing w:after="0"/>
        <w:jc w:val="both"/>
        <w:rPr>
          <w:rFonts w:ascii="Times New Roman" w:hAnsi="Times New Roman"/>
        </w:rPr>
      </w:pPr>
    </w:p>
    <w:p w:rsidR="00D16066" w:rsidRDefault="00D16066" w:rsidP="00D16066">
      <w:pPr>
        <w:spacing w:after="0"/>
        <w:jc w:val="both"/>
        <w:rPr>
          <w:rFonts w:ascii="Times New Roman" w:hAnsi="Times New Roman"/>
        </w:rPr>
      </w:pPr>
    </w:p>
    <w:p w:rsidR="00D16066" w:rsidRDefault="00D16066" w:rsidP="00D16066">
      <w:pPr>
        <w:spacing w:after="0"/>
        <w:jc w:val="both"/>
        <w:rPr>
          <w:rFonts w:ascii="Times New Roman" w:hAnsi="Times New Roman"/>
        </w:rPr>
      </w:pPr>
    </w:p>
    <w:p w:rsidR="00D16066" w:rsidRPr="00DD26C9" w:rsidRDefault="00D16066" w:rsidP="00D16066">
      <w:pPr>
        <w:spacing w:after="0"/>
        <w:jc w:val="both"/>
        <w:rPr>
          <w:rFonts w:ascii="Times New Roman" w:hAnsi="Times New Roman"/>
        </w:rPr>
      </w:pPr>
      <w:r w:rsidRPr="0021102F">
        <w:rPr>
          <w:rFonts w:ascii="Times New Roman" w:hAnsi="Times New Roman"/>
        </w:rPr>
        <w:t>© Головне управління статисти</w:t>
      </w:r>
      <w:r>
        <w:rPr>
          <w:rFonts w:ascii="Times New Roman" w:hAnsi="Times New Roman"/>
        </w:rPr>
        <w:t>ки у Миколаївській області, 2022</w:t>
      </w:r>
    </w:p>
    <w:p w:rsidR="0021102F" w:rsidRPr="00D16066" w:rsidRDefault="0021102F" w:rsidP="00D16066"/>
    <w:sectPr w:rsidR="0021102F" w:rsidRPr="00D16066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117D0"/>
    <w:rsid w:val="000355CC"/>
    <w:rsid w:val="00084398"/>
    <w:rsid w:val="000861E1"/>
    <w:rsid w:val="000B70D6"/>
    <w:rsid w:val="000D5C9E"/>
    <w:rsid w:val="0010124A"/>
    <w:rsid w:val="00113D61"/>
    <w:rsid w:val="001546AB"/>
    <w:rsid w:val="001F1109"/>
    <w:rsid w:val="0021102F"/>
    <w:rsid w:val="0029250C"/>
    <w:rsid w:val="002B6A1D"/>
    <w:rsid w:val="0038243D"/>
    <w:rsid w:val="004A0372"/>
    <w:rsid w:val="005422D2"/>
    <w:rsid w:val="005611AF"/>
    <w:rsid w:val="005C279D"/>
    <w:rsid w:val="0061647A"/>
    <w:rsid w:val="00631761"/>
    <w:rsid w:val="006868CC"/>
    <w:rsid w:val="006B767B"/>
    <w:rsid w:val="00786C1E"/>
    <w:rsid w:val="007B408B"/>
    <w:rsid w:val="00824B0F"/>
    <w:rsid w:val="00892AD6"/>
    <w:rsid w:val="008A6E42"/>
    <w:rsid w:val="008F7DCF"/>
    <w:rsid w:val="00900474"/>
    <w:rsid w:val="009C6BDC"/>
    <w:rsid w:val="00A317B6"/>
    <w:rsid w:val="00AA7F2E"/>
    <w:rsid w:val="00AC6F14"/>
    <w:rsid w:val="00B92AE3"/>
    <w:rsid w:val="00BA0AE3"/>
    <w:rsid w:val="00BF499A"/>
    <w:rsid w:val="00C02B09"/>
    <w:rsid w:val="00C41DC5"/>
    <w:rsid w:val="00C87E45"/>
    <w:rsid w:val="00C91BD8"/>
    <w:rsid w:val="00C934BD"/>
    <w:rsid w:val="00CA6179"/>
    <w:rsid w:val="00D16066"/>
    <w:rsid w:val="00D30B6D"/>
    <w:rsid w:val="00D35903"/>
    <w:rsid w:val="00D64D6B"/>
    <w:rsid w:val="00DD26C9"/>
    <w:rsid w:val="00E0619B"/>
    <w:rsid w:val="00E069A0"/>
    <w:rsid w:val="00E33EB6"/>
    <w:rsid w:val="00EC0ADB"/>
    <w:rsid w:val="00EE1F2C"/>
    <w:rsid w:val="00F55D98"/>
    <w:rsid w:val="00F6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0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1302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Zvd_User_22</cp:lastModifiedBy>
  <cp:revision>40</cp:revision>
  <dcterms:created xsi:type="dcterms:W3CDTF">2021-07-14T12:38:00Z</dcterms:created>
  <dcterms:modified xsi:type="dcterms:W3CDTF">2022-02-03T13:59:00Z</dcterms:modified>
</cp:coreProperties>
</file>